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67C8" w14:textId="6729098A" w:rsidR="00694B3A" w:rsidRPr="00B82013" w:rsidRDefault="00830B40" w:rsidP="00694B3A">
      <w:pPr>
        <w:spacing w:after="0"/>
        <w:jc w:val="center"/>
        <w:rPr>
          <w:rFonts w:ascii="Arial" w:hAnsi="Arial"/>
          <w:b/>
          <w:sz w:val="24"/>
          <w:szCs w:val="24"/>
          <w:u w:val="single"/>
        </w:rPr>
      </w:pPr>
      <w:r w:rsidRPr="00B82013">
        <w:rPr>
          <w:rFonts w:ascii="Arial" w:hAnsi="Arial"/>
          <w:b/>
          <w:sz w:val="24"/>
          <w:szCs w:val="24"/>
          <w:u w:val="single"/>
        </w:rPr>
        <w:t xml:space="preserve">Enterprise </w:t>
      </w:r>
      <w:r w:rsidR="0031441E" w:rsidRPr="00B82013">
        <w:rPr>
          <w:rFonts w:ascii="Arial" w:hAnsi="Arial"/>
          <w:b/>
          <w:sz w:val="24"/>
          <w:szCs w:val="24"/>
          <w:u w:val="single"/>
        </w:rPr>
        <w:t>Reporting</w:t>
      </w:r>
      <w:r w:rsidRPr="00B82013">
        <w:rPr>
          <w:rFonts w:ascii="Arial" w:hAnsi="Arial"/>
          <w:b/>
          <w:sz w:val="24"/>
          <w:szCs w:val="24"/>
          <w:u w:val="single"/>
        </w:rPr>
        <w:t xml:space="preserve"> with Data</w:t>
      </w:r>
    </w:p>
    <w:p w14:paraId="61570B37" w14:textId="1AA0AE59" w:rsidR="00694B3A" w:rsidRPr="00B82013" w:rsidRDefault="00176CFE" w:rsidP="00694B3A">
      <w:pPr>
        <w:spacing w:after="0"/>
        <w:jc w:val="center"/>
        <w:rPr>
          <w:rFonts w:ascii="Arial" w:hAnsi="Arial"/>
          <w:sz w:val="24"/>
          <w:szCs w:val="24"/>
        </w:rPr>
      </w:pPr>
      <w:r>
        <w:rPr>
          <w:rFonts w:ascii="Arial" w:hAnsi="Arial"/>
          <w:sz w:val="24"/>
          <w:szCs w:val="24"/>
        </w:rPr>
        <w:t>JOUR  425-3-20</w:t>
      </w:r>
    </w:p>
    <w:p w14:paraId="63563996" w14:textId="77777777" w:rsidR="00694B3A" w:rsidRPr="00B82013" w:rsidRDefault="00694B3A" w:rsidP="00694B3A">
      <w:pPr>
        <w:spacing w:after="0"/>
        <w:jc w:val="center"/>
        <w:rPr>
          <w:rFonts w:ascii="Arial" w:hAnsi="Arial"/>
          <w:sz w:val="24"/>
          <w:szCs w:val="24"/>
        </w:rPr>
      </w:pPr>
      <w:r w:rsidRPr="00B82013">
        <w:rPr>
          <w:rFonts w:ascii="Arial" w:hAnsi="Arial"/>
          <w:sz w:val="24"/>
          <w:szCs w:val="24"/>
        </w:rPr>
        <w:t>Medill School of Journalism</w:t>
      </w:r>
    </w:p>
    <w:p w14:paraId="62630C31" w14:textId="5AE2CAE9" w:rsidR="00953087" w:rsidRDefault="00D000B2" w:rsidP="00953087">
      <w:pPr>
        <w:spacing w:after="0"/>
        <w:jc w:val="center"/>
        <w:rPr>
          <w:rFonts w:ascii="Arial" w:hAnsi="Arial"/>
          <w:sz w:val="24"/>
          <w:szCs w:val="24"/>
        </w:rPr>
      </w:pPr>
      <w:r>
        <w:rPr>
          <w:rFonts w:ascii="Arial" w:hAnsi="Arial"/>
          <w:sz w:val="24"/>
          <w:szCs w:val="24"/>
        </w:rPr>
        <w:t>Summer</w:t>
      </w:r>
      <w:r w:rsidR="00EA0176">
        <w:rPr>
          <w:rFonts w:ascii="Arial" w:hAnsi="Arial"/>
          <w:sz w:val="24"/>
          <w:szCs w:val="24"/>
        </w:rPr>
        <w:t xml:space="preserve"> Quarter 2016 – starting </w:t>
      </w:r>
      <w:r w:rsidR="00BB74C5">
        <w:rPr>
          <w:rFonts w:ascii="Arial" w:hAnsi="Arial"/>
          <w:sz w:val="24"/>
          <w:szCs w:val="24"/>
        </w:rPr>
        <w:t>June 20</w:t>
      </w:r>
    </w:p>
    <w:p w14:paraId="384FDBBF" w14:textId="77C1301D" w:rsidR="00477836" w:rsidRPr="00477836" w:rsidRDefault="00BB74C5" w:rsidP="00953087">
      <w:pPr>
        <w:spacing w:after="0"/>
        <w:jc w:val="center"/>
        <w:rPr>
          <w:rFonts w:ascii="Arial" w:hAnsi="Arial"/>
          <w:sz w:val="24"/>
          <w:szCs w:val="24"/>
        </w:rPr>
      </w:pPr>
      <w:r>
        <w:rPr>
          <w:rFonts w:ascii="Arial" w:hAnsi="Arial"/>
          <w:sz w:val="24"/>
          <w:szCs w:val="24"/>
        </w:rPr>
        <w:t>Mondays 1:3</w:t>
      </w:r>
      <w:r w:rsidR="00ED06EF">
        <w:rPr>
          <w:rFonts w:ascii="Arial" w:hAnsi="Arial"/>
          <w:sz w:val="24"/>
          <w:szCs w:val="24"/>
        </w:rPr>
        <w:t>0</w:t>
      </w:r>
      <w:r>
        <w:rPr>
          <w:rFonts w:ascii="Arial" w:hAnsi="Arial"/>
          <w:sz w:val="24"/>
          <w:szCs w:val="24"/>
        </w:rPr>
        <w:t xml:space="preserve"> p.m. – 4:2</w:t>
      </w:r>
      <w:r w:rsidR="00477836" w:rsidRPr="00477836">
        <w:rPr>
          <w:rFonts w:ascii="Arial" w:hAnsi="Arial"/>
          <w:sz w:val="24"/>
          <w:szCs w:val="24"/>
        </w:rPr>
        <w:t>0 p.m.</w:t>
      </w:r>
    </w:p>
    <w:p w14:paraId="10DC27BE" w14:textId="4A8F88D4" w:rsidR="00EA0176" w:rsidRDefault="00BB74C5" w:rsidP="00477836">
      <w:pPr>
        <w:spacing w:after="0"/>
        <w:jc w:val="center"/>
        <w:rPr>
          <w:rFonts w:ascii="Arial" w:hAnsi="Arial"/>
          <w:sz w:val="24"/>
          <w:szCs w:val="24"/>
        </w:rPr>
      </w:pPr>
      <w:r>
        <w:rPr>
          <w:rFonts w:ascii="Arial" w:hAnsi="Arial"/>
          <w:sz w:val="24"/>
          <w:szCs w:val="24"/>
        </w:rPr>
        <w:t>McCormick Foundation Center</w:t>
      </w:r>
    </w:p>
    <w:p w14:paraId="72EC8A8F" w14:textId="7F80FBC3" w:rsidR="00EA0176" w:rsidRPr="00477836" w:rsidRDefault="00EA0176" w:rsidP="00477836">
      <w:pPr>
        <w:spacing w:after="0"/>
        <w:jc w:val="center"/>
        <w:rPr>
          <w:rFonts w:ascii="Arial" w:hAnsi="Arial"/>
          <w:b/>
          <w:sz w:val="24"/>
          <w:szCs w:val="24"/>
        </w:rPr>
      </w:pPr>
      <w:r>
        <w:rPr>
          <w:rFonts w:ascii="Arial" w:hAnsi="Arial"/>
          <w:sz w:val="24"/>
          <w:szCs w:val="24"/>
        </w:rPr>
        <w:t>Room 211</w:t>
      </w:r>
      <w:r w:rsidR="00BB74C5">
        <w:rPr>
          <w:rFonts w:ascii="Arial" w:hAnsi="Arial"/>
          <w:sz w:val="24"/>
          <w:szCs w:val="24"/>
        </w:rPr>
        <w:t>1</w:t>
      </w:r>
    </w:p>
    <w:p w14:paraId="7EACBD43" w14:textId="5C2DAD8E" w:rsidR="00654659" w:rsidRPr="00B82013" w:rsidRDefault="00654659" w:rsidP="00477836">
      <w:pPr>
        <w:spacing w:after="0"/>
        <w:rPr>
          <w:rFonts w:ascii="Arial" w:hAnsi="Arial"/>
          <w:sz w:val="24"/>
          <w:szCs w:val="24"/>
        </w:rPr>
      </w:pPr>
    </w:p>
    <w:p w14:paraId="63936F06" w14:textId="77777777" w:rsidR="00694B3A" w:rsidRPr="00B82013" w:rsidRDefault="00694B3A" w:rsidP="00694B3A">
      <w:pPr>
        <w:spacing w:after="0"/>
        <w:jc w:val="center"/>
        <w:rPr>
          <w:rFonts w:ascii="Arial" w:hAnsi="Arial"/>
          <w:sz w:val="24"/>
          <w:szCs w:val="24"/>
        </w:rPr>
      </w:pPr>
    </w:p>
    <w:p w14:paraId="2A171BDD" w14:textId="77777777" w:rsidR="00694B3A" w:rsidRPr="00B82013" w:rsidRDefault="00694B3A" w:rsidP="00694B3A">
      <w:pPr>
        <w:spacing w:after="0"/>
        <w:jc w:val="center"/>
        <w:rPr>
          <w:rFonts w:ascii="Arial" w:hAnsi="Arial"/>
          <w:sz w:val="24"/>
          <w:szCs w:val="24"/>
        </w:rPr>
      </w:pPr>
      <w:r w:rsidRPr="00B82013">
        <w:rPr>
          <w:rFonts w:ascii="Arial" w:hAnsi="Arial"/>
          <w:sz w:val="24"/>
          <w:szCs w:val="24"/>
        </w:rPr>
        <w:t>Darnell Little</w:t>
      </w:r>
    </w:p>
    <w:p w14:paraId="5394A93A" w14:textId="3659D2F9" w:rsidR="00694B3A" w:rsidRPr="00B82013" w:rsidRDefault="00694B3A" w:rsidP="00694B3A">
      <w:pPr>
        <w:spacing w:after="0"/>
        <w:jc w:val="center"/>
        <w:rPr>
          <w:rFonts w:ascii="Arial" w:hAnsi="Arial"/>
          <w:sz w:val="24"/>
          <w:szCs w:val="24"/>
        </w:rPr>
      </w:pPr>
      <w:r w:rsidRPr="00B82013">
        <w:rPr>
          <w:rFonts w:ascii="Arial" w:hAnsi="Arial"/>
          <w:sz w:val="24"/>
          <w:szCs w:val="24"/>
        </w:rPr>
        <w:t xml:space="preserve">McCormick </w:t>
      </w:r>
      <w:r w:rsidR="00176CFE">
        <w:rPr>
          <w:rFonts w:ascii="Arial" w:hAnsi="Arial"/>
          <w:sz w:val="24"/>
          <w:szCs w:val="24"/>
        </w:rPr>
        <w:t>Foundation</w:t>
      </w:r>
      <w:r w:rsidRPr="00B82013">
        <w:rPr>
          <w:rFonts w:ascii="Arial" w:hAnsi="Arial"/>
          <w:sz w:val="24"/>
          <w:szCs w:val="24"/>
        </w:rPr>
        <w:t xml:space="preserve"> Center </w:t>
      </w:r>
      <w:r w:rsidR="00176CFE">
        <w:rPr>
          <w:rFonts w:ascii="Arial" w:hAnsi="Arial"/>
          <w:sz w:val="24"/>
          <w:szCs w:val="24"/>
        </w:rPr>
        <w:t xml:space="preserve">2-115 </w:t>
      </w:r>
      <w:r w:rsidRPr="00B82013">
        <w:rPr>
          <w:rFonts w:ascii="Arial" w:hAnsi="Arial"/>
          <w:sz w:val="24"/>
          <w:szCs w:val="24"/>
        </w:rPr>
        <w:t>(Office)</w:t>
      </w:r>
    </w:p>
    <w:p w14:paraId="092CFBE7" w14:textId="2BBAB840" w:rsidR="00694B3A" w:rsidRPr="00B82013" w:rsidRDefault="00953087" w:rsidP="00694B3A">
      <w:pPr>
        <w:spacing w:after="0"/>
        <w:jc w:val="center"/>
        <w:rPr>
          <w:rFonts w:ascii="Arial" w:hAnsi="Arial"/>
          <w:sz w:val="24"/>
          <w:szCs w:val="24"/>
        </w:rPr>
      </w:pPr>
      <w:r>
        <w:rPr>
          <w:rFonts w:ascii="Arial" w:hAnsi="Arial"/>
          <w:sz w:val="24"/>
          <w:szCs w:val="24"/>
        </w:rPr>
        <w:t>312-375-6977</w:t>
      </w:r>
      <w:r w:rsidR="00694B3A" w:rsidRPr="00B82013">
        <w:rPr>
          <w:rFonts w:ascii="Arial" w:hAnsi="Arial"/>
          <w:sz w:val="24"/>
          <w:szCs w:val="24"/>
        </w:rPr>
        <w:t xml:space="preserve"> (</w:t>
      </w:r>
      <w:r>
        <w:rPr>
          <w:rFonts w:ascii="Arial" w:hAnsi="Arial"/>
          <w:sz w:val="24"/>
          <w:szCs w:val="24"/>
        </w:rPr>
        <w:t>mobile</w:t>
      </w:r>
      <w:r w:rsidR="00694B3A" w:rsidRPr="00B82013">
        <w:rPr>
          <w:rFonts w:ascii="Arial" w:hAnsi="Arial"/>
          <w:sz w:val="24"/>
          <w:szCs w:val="24"/>
        </w:rPr>
        <w:t xml:space="preserve"> telephone)</w:t>
      </w:r>
    </w:p>
    <w:p w14:paraId="1DC87AA0" w14:textId="77777777" w:rsidR="00694B3A" w:rsidRPr="00B82013" w:rsidRDefault="00DF438F" w:rsidP="00694B3A">
      <w:pPr>
        <w:spacing w:after="0"/>
        <w:jc w:val="center"/>
        <w:rPr>
          <w:rFonts w:ascii="Arial" w:hAnsi="Arial"/>
          <w:sz w:val="24"/>
          <w:szCs w:val="24"/>
        </w:rPr>
      </w:pPr>
      <w:hyperlink r:id="rId7" w:history="1">
        <w:r w:rsidR="00694B3A" w:rsidRPr="00B82013">
          <w:rPr>
            <w:rStyle w:val="Hyperlink"/>
            <w:rFonts w:ascii="Arial" w:hAnsi="Arial"/>
            <w:sz w:val="24"/>
            <w:szCs w:val="24"/>
          </w:rPr>
          <w:t>Darnell-little@northwestern.edu</w:t>
        </w:r>
      </w:hyperlink>
    </w:p>
    <w:p w14:paraId="2F151E53" w14:textId="77777777" w:rsidR="00694B3A" w:rsidRPr="00B82013" w:rsidRDefault="00694B3A" w:rsidP="00694B3A">
      <w:pPr>
        <w:spacing w:after="0"/>
        <w:jc w:val="center"/>
        <w:rPr>
          <w:rFonts w:ascii="Arial" w:hAnsi="Arial"/>
          <w:sz w:val="24"/>
          <w:szCs w:val="24"/>
        </w:rPr>
      </w:pPr>
      <w:r w:rsidRPr="00B82013">
        <w:rPr>
          <w:rFonts w:ascii="Arial" w:hAnsi="Arial"/>
          <w:sz w:val="24"/>
          <w:szCs w:val="24"/>
        </w:rPr>
        <w:t>Office hours: By appointment</w:t>
      </w:r>
    </w:p>
    <w:p w14:paraId="58391398" w14:textId="77777777" w:rsidR="00694B3A" w:rsidRPr="00B82013" w:rsidRDefault="00694B3A" w:rsidP="00694B3A">
      <w:pPr>
        <w:spacing w:after="0"/>
        <w:jc w:val="center"/>
        <w:rPr>
          <w:rFonts w:ascii="Arial" w:hAnsi="Arial"/>
          <w:sz w:val="24"/>
          <w:szCs w:val="24"/>
        </w:rPr>
      </w:pPr>
    </w:p>
    <w:p w14:paraId="20B185F6" w14:textId="77777777" w:rsidR="00694B3A" w:rsidRPr="00B82013" w:rsidRDefault="00694B3A" w:rsidP="00694B3A">
      <w:pPr>
        <w:spacing w:after="0"/>
        <w:rPr>
          <w:rFonts w:ascii="Arial" w:hAnsi="Arial"/>
          <w:sz w:val="24"/>
          <w:szCs w:val="24"/>
        </w:rPr>
      </w:pPr>
    </w:p>
    <w:p w14:paraId="556CFCBE" w14:textId="77777777" w:rsidR="00694B3A" w:rsidRPr="00B82013" w:rsidRDefault="00694B3A" w:rsidP="00694B3A">
      <w:pPr>
        <w:spacing w:after="0"/>
        <w:rPr>
          <w:rFonts w:ascii="Arial" w:hAnsi="Arial"/>
          <w:sz w:val="24"/>
          <w:szCs w:val="24"/>
        </w:rPr>
      </w:pPr>
    </w:p>
    <w:p w14:paraId="76CADD9C" w14:textId="379C0FD0" w:rsidR="00694B3A" w:rsidRPr="00B82013" w:rsidRDefault="009E6379" w:rsidP="005F7B43">
      <w:pPr>
        <w:spacing w:after="0" w:line="240" w:lineRule="auto"/>
        <w:rPr>
          <w:rFonts w:ascii="Arial" w:hAnsi="Arial"/>
          <w:sz w:val="24"/>
          <w:szCs w:val="24"/>
        </w:rPr>
      </w:pPr>
      <w:r w:rsidRPr="00B82013">
        <w:rPr>
          <w:rFonts w:ascii="Arial" w:hAnsi="Arial"/>
          <w:sz w:val="24"/>
          <w:szCs w:val="24"/>
        </w:rPr>
        <w:t>Human sources, firsthand observations and exhaustive interviewing are the very basics of good reporting, but documents and public records are what good reporters rely on to break stories, launch investigative pieces and produce high impact enterprise journalism.</w:t>
      </w:r>
    </w:p>
    <w:p w14:paraId="79177C5F" w14:textId="69930D06" w:rsidR="009E6379" w:rsidRPr="00B82013" w:rsidRDefault="009E6379" w:rsidP="005F7B43">
      <w:pPr>
        <w:spacing w:after="0" w:line="240" w:lineRule="auto"/>
        <w:rPr>
          <w:rFonts w:ascii="Arial" w:hAnsi="Arial"/>
          <w:sz w:val="24"/>
          <w:szCs w:val="24"/>
        </w:rPr>
      </w:pPr>
      <w:r w:rsidRPr="00B82013">
        <w:rPr>
          <w:rFonts w:ascii="Arial" w:hAnsi="Arial"/>
          <w:sz w:val="24"/>
          <w:szCs w:val="24"/>
        </w:rPr>
        <w:t xml:space="preserve"> </w:t>
      </w:r>
    </w:p>
    <w:p w14:paraId="150B323D" w14:textId="3E83B8A4" w:rsidR="009E6379" w:rsidRPr="00B82013" w:rsidRDefault="009E6379" w:rsidP="005F7B43">
      <w:pPr>
        <w:spacing w:after="0" w:line="240" w:lineRule="auto"/>
        <w:rPr>
          <w:rFonts w:ascii="Arial" w:hAnsi="Arial"/>
          <w:sz w:val="24"/>
          <w:szCs w:val="24"/>
        </w:rPr>
      </w:pPr>
      <w:r w:rsidRPr="00B82013">
        <w:rPr>
          <w:rFonts w:ascii="Arial" w:hAnsi="Arial"/>
          <w:sz w:val="24"/>
          <w:szCs w:val="24"/>
        </w:rPr>
        <w:t>However, more and more documents and records are being released in electronic form, and handling electronic data is a skill reporters need to work on long form investigative and enterprise stories as well as breaking news.</w:t>
      </w:r>
    </w:p>
    <w:p w14:paraId="5E4F4916" w14:textId="77777777" w:rsidR="009E6379" w:rsidRPr="00B82013" w:rsidRDefault="009E6379" w:rsidP="005F7B43">
      <w:pPr>
        <w:spacing w:after="0" w:line="240" w:lineRule="auto"/>
        <w:rPr>
          <w:rFonts w:ascii="Arial" w:hAnsi="Arial"/>
          <w:sz w:val="24"/>
          <w:szCs w:val="24"/>
        </w:rPr>
      </w:pPr>
    </w:p>
    <w:p w14:paraId="7F675E05" w14:textId="6E2A1330" w:rsidR="009E6379" w:rsidRPr="00B82013" w:rsidRDefault="009E6379" w:rsidP="005F7B43">
      <w:pPr>
        <w:spacing w:line="240" w:lineRule="auto"/>
        <w:rPr>
          <w:rFonts w:ascii="Arial" w:hAnsi="Arial" w:cs="Arial"/>
          <w:sz w:val="24"/>
          <w:szCs w:val="24"/>
        </w:rPr>
      </w:pPr>
      <w:r w:rsidRPr="00B82013">
        <w:rPr>
          <w:rFonts w:ascii="Arial" w:hAnsi="Arial" w:cs="Arial"/>
          <w:sz w:val="24"/>
          <w:szCs w:val="24"/>
        </w:rPr>
        <w:t xml:space="preserve">The goal of this class is for students to learn to effectively and accurately use electronic data in their work. Reporters need to understand what the data represent and that the data are being used correctly in a story. </w:t>
      </w:r>
      <w:r w:rsidR="00B82013">
        <w:rPr>
          <w:rFonts w:ascii="Arial" w:hAnsi="Arial" w:cs="Arial"/>
          <w:sz w:val="24"/>
          <w:szCs w:val="24"/>
        </w:rPr>
        <w:t>Data</w:t>
      </w:r>
      <w:r w:rsidRPr="00B82013">
        <w:rPr>
          <w:rFonts w:ascii="Arial" w:hAnsi="Arial" w:cs="Arial"/>
          <w:sz w:val="24"/>
          <w:szCs w:val="24"/>
        </w:rPr>
        <w:t xml:space="preserve"> supply answers but they also lead to questions. Good reporters interrogate numbers, looking for their strengths and weaknesses. Reporters also need to know where to find the right numbers and how to search online for data and electronic public records. </w:t>
      </w:r>
    </w:p>
    <w:p w14:paraId="7534D2E3" w14:textId="5F2F10C5" w:rsidR="009E6379" w:rsidRPr="00B82013" w:rsidRDefault="009E6379" w:rsidP="005F7B43">
      <w:pPr>
        <w:spacing w:line="240" w:lineRule="auto"/>
        <w:rPr>
          <w:rFonts w:ascii="Arial" w:hAnsi="Arial" w:cs="Arial"/>
          <w:sz w:val="24"/>
          <w:szCs w:val="24"/>
        </w:rPr>
      </w:pPr>
      <w:r w:rsidRPr="00B82013">
        <w:rPr>
          <w:rFonts w:ascii="Arial" w:hAnsi="Arial" w:cs="Arial"/>
          <w:sz w:val="24"/>
          <w:szCs w:val="24"/>
        </w:rPr>
        <w:t xml:space="preserve">Take a look at some recent stories in the news and you’ll find that they couldn’t be written without numbers. Clearly, numbers aren’t reserved only for sports and business stories. By grounding stories on hard numerical data, reporters can reduce their reliance on hunches, theories and anecdotal evidence. </w:t>
      </w:r>
    </w:p>
    <w:p w14:paraId="068B40F6" w14:textId="77777777" w:rsidR="009E6379" w:rsidRPr="00B82013" w:rsidRDefault="009E6379" w:rsidP="005F7B43">
      <w:pPr>
        <w:pStyle w:val="BodyText"/>
        <w:jc w:val="left"/>
        <w:rPr>
          <w:color w:val="auto"/>
        </w:rPr>
      </w:pPr>
      <w:r w:rsidRPr="00B82013">
        <w:rPr>
          <w:color w:val="auto"/>
        </w:rPr>
        <w:t xml:space="preserve">Students will learn how to correctly use numbers in stories, which numbers are of particular importance in various areas of reporting and where those numbers can be found. Students will develop a rigorous approach to quantitative thinking. Students will learn to develop a strategy for examining large sets of data, learn how to mine the data to find the most revealing figures and learn the math and software skills to work on data sets used in published stories. </w:t>
      </w:r>
    </w:p>
    <w:p w14:paraId="650BD2A6" w14:textId="77777777" w:rsidR="00694B3A" w:rsidRPr="00B82013" w:rsidRDefault="00694B3A" w:rsidP="005F7B43">
      <w:pPr>
        <w:spacing w:after="0" w:line="240" w:lineRule="auto"/>
        <w:rPr>
          <w:rFonts w:ascii="Arial" w:hAnsi="Arial"/>
          <w:sz w:val="24"/>
          <w:szCs w:val="24"/>
        </w:rPr>
      </w:pPr>
    </w:p>
    <w:p w14:paraId="119D0964" w14:textId="77777777" w:rsidR="00694B3A" w:rsidRPr="00B82013" w:rsidRDefault="00694B3A" w:rsidP="005F7B43">
      <w:pPr>
        <w:spacing w:after="0" w:line="240" w:lineRule="auto"/>
        <w:rPr>
          <w:rFonts w:ascii="Arial" w:hAnsi="Arial"/>
          <w:b/>
          <w:sz w:val="24"/>
          <w:szCs w:val="24"/>
        </w:rPr>
      </w:pPr>
      <w:r w:rsidRPr="00B82013">
        <w:rPr>
          <w:rFonts w:ascii="Arial" w:hAnsi="Arial"/>
          <w:b/>
          <w:sz w:val="24"/>
          <w:szCs w:val="24"/>
        </w:rPr>
        <w:t>Course work</w:t>
      </w:r>
    </w:p>
    <w:p w14:paraId="507E080F" w14:textId="7DE72E70" w:rsidR="00694B3A" w:rsidRDefault="00694B3A" w:rsidP="005F7B43">
      <w:pPr>
        <w:spacing w:after="0" w:line="240" w:lineRule="auto"/>
        <w:rPr>
          <w:rFonts w:ascii="Arial" w:hAnsi="Arial"/>
          <w:sz w:val="24"/>
          <w:szCs w:val="24"/>
        </w:rPr>
      </w:pPr>
      <w:r w:rsidRPr="00B82013">
        <w:rPr>
          <w:rFonts w:ascii="Arial" w:hAnsi="Arial"/>
          <w:sz w:val="24"/>
          <w:szCs w:val="24"/>
        </w:rPr>
        <w:t xml:space="preserve">Homework will include </w:t>
      </w:r>
      <w:r w:rsidR="00A2327F">
        <w:rPr>
          <w:rFonts w:ascii="Arial" w:hAnsi="Arial"/>
          <w:sz w:val="24"/>
          <w:szCs w:val="24"/>
        </w:rPr>
        <w:t>four</w:t>
      </w:r>
      <w:r w:rsidRPr="00B82013">
        <w:rPr>
          <w:rFonts w:ascii="Arial" w:hAnsi="Arial"/>
          <w:sz w:val="24"/>
          <w:szCs w:val="24"/>
        </w:rPr>
        <w:t xml:space="preserve"> writing assignments. Each student will report and write</w:t>
      </w:r>
      <w:r w:rsidR="00A2327F">
        <w:rPr>
          <w:rFonts w:ascii="Arial" w:hAnsi="Arial"/>
          <w:sz w:val="24"/>
          <w:szCs w:val="24"/>
        </w:rPr>
        <w:t xml:space="preserve"> four enterprise stories, each</w:t>
      </w:r>
      <w:r w:rsidRPr="00B82013">
        <w:rPr>
          <w:rFonts w:ascii="Arial" w:hAnsi="Arial"/>
          <w:sz w:val="24"/>
          <w:szCs w:val="24"/>
        </w:rPr>
        <w:t xml:space="preserve"> </w:t>
      </w:r>
      <w:r w:rsidR="00A2327F">
        <w:rPr>
          <w:rFonts w:ascii="Arial" w:hAnsi="Arial"/>
          <w:sz w:val="24"/>
          <w:szCs w:val="24"/>
          <w:u w:val="single"/>
        </w:rPr>
        <w:t xml:space="preserve">having a strong data </w:t>
      </w:r>
      <w:r w:rsidRPr="00B82013">
        <w:rPr>
          <w:rFonts w:ascii="Arial" w:hAnsi="Arial"/>
          <w:sz w:val="24"/>
          <w:szCs w:val="24"/>
          <w:u w:val="single"/>
        </w:rPr>
        <w:t>element</w:t>
      </w:r>
      <w:r w:rsidRPr="00B82013">
        <w:rPr>
          <w:rFonts w:ascii="Arial" w:hAnsi="Arial"/>
          <w:sz w:val="24"/>
          <w:szCs w:val="24"/>
        </w:rPr>
        <w:t xml:space="preserve">. </w:t>
      </w:r>
      <w:r w:rsidR="00A2327F">
        <w:rPr>
          <w:rFonts w:ascii="Arial" w:hAnsi="Arial"/>
          <w:sz w:val="24"/>
          <w:szCs w:val="24"/>
        </w:rPr>
        <w:t xml:space="preserve">The first three stories will be assigned by the professor. The fourth story will be </w:t>
      </w:r>
      <w:r w:rsidR="00953087">
        <w:rPr>
          <w:rFonts w:ascii="Arial" w:hAnsi="Arial"/>
          <w:sz w:val="24"/>
          <w:szCs w:val="24"/>
        </w:rPr>
        <w:t xml:space="preserve">assigned or </w:t>
      </w:r>
      <w:r w:rsidRPr="00B82013">
        <w:rPr>
          <w:rFonts w:ascii="Arial" w:hAnsi="Arial"/>
          <w:sz w:val="24"/>
          <w:szCs w:val="24"/>
        </w:rPr>
        <w:t>selected by the studen</w:t>
      </w:r>
      <w:r w:rsidR="001A5F57" w:rsidRPr="00B82013">
        <w:rPr>
          <w:rFonts w:ascii="Arial" w:hAnsi="Arial"/>
          <w:sz w:val="24"/>
          <w:szCs w:val="24"/>
        </w:rPr>
        <w:t>t and approved by the professor</w:t>
      </w:r>
      <w:r w:rsidR="00BB2334">
        <w:rPr>
          <w:rFonts w:ascii="Arial" w:hAnsi="Arial"/>
          <w:sz w:val="24"/>
          <w:szCs w:val="24"/>
        </w:rPr>
        <w:t xml:space="preserve">. It </w:t>
      </w:r>
      <w:r w:rsidRPr="00B82013">
        <w:rPr>
          <w:rFonts w:ascii="Arial" w:hAnsi="Arial"/>
          <w:sz w:val="24"/>
          <w:szCs w:val="24"/>
        </w:rPr>
        <w:t>must demonstrate the lessons learned in class, and there will be a high premium on originality and the quality of the reporting and writing. Students will orally present their final projects during the last class. The course outline is subject to change, depending on the availability of guest speakers and other factors. All assignments must be handed in on time. Failure to hand in an assignment, or an assignment that doesn’t meet the above standards, will result in a lowered grade. Work rife with typos and grammatical errors will result in the assignment</w:t>
      </w:r>
      <w:r w:rsidR="00BB2334">
        <w:rPr>
          <w:rFonts w:ascii="Arial" w:hAnsi="Arial"/>
          <w:sz w:val="24"/>
          <w:szCs w:val="24"/>
        </w:rPr>
        <w:t xml:space="preserve"> being rejected.</w:t>
      </w:r>
    </w:p>
    <w:p w14:paraId="146DBCAB" w14:textId="77777777" w:rsidR="00DC1909" w:rsidRDefault="00DC1909" w:rsidP="005F7B43">
      <w:pPr>
        <w:spacing w:after="0" w:line="240" w:lineRule="auto"/>
        <w:rPr>
          <w:rFonts w:ascii="Arial" w:hAnsi="Arial"/>
          <w:sz w:val="24"/>
          <w:szCs w:val="24"/>
        </w:rPr>
      </w:pPr>
    </w:p>
    <w:p w14:paraId="09EF9DBD" w14:textId="11C717D8" w:rsidR="00BB2334" w:rsidRPr="00DC1909" w:rsidRDefault="00DC1909" w:rsidP="005F7B43">
      <w:pPr>
        <w:spacing w:line="240" w:lineRule="auto"/>
        <w:rPr>
          <w:rFonts w:ascii="Arial" w:hAnsi="Arial"/>
          <w:sz w:val="24"/>
          <w:szCs w:val="24"/>
        </w:rPr>
      </w:pPr>
      <w:r w:rsidRPr="00DC1909">
        <w:rPr>
          <w:rFonts w:ascii="Arial" w:hAnsi="Arial" w:cs="Arial"/>
          <w:sz w:val="24"/>
          <w:szCs w:val="24"/>
        </w:rPr>
        <w:t xml:space="preserve">All students must have spreadsheet software installed on their laptops and be familiar with the spreadsheet software they own. Specifically, students will be expected to know how to sort and filter data, and students should know how to enter simple formulas in a worksheet and perform basic mathematical calculations. This is not a software class, so students are expected to learn how to use their software on their own. </w:t>
      </w:r>
      <w:r w:rsidR="00850D40" w:rsidRPr="00DC1909">
        <w:rPr>
          <w:rFonts w:ascii="Arial" w:hAnsi="Arial"/>
          <w:sz w:val="24"/>
          <w:szCs w:val="24"/>
        </w:rPr>
        <w:t xml:space="preserve">Students </w:t>
      </w:r>
      <w:r w:rsidR="007D5A9F">
        <w:rPr>
          <w:rFonts w:ascii="Arial" w:hAnsi="Arial"/>
          <w:sz w:val="24"/>
          <w:szCs w:val="24"/>
        </w:rPr>
        <w:t xml:space="preserve">who are not proficient in Microsoft Excel </w:t>
      </w:r>
      <w:r w:rsidR="00850D40" w:rsidRPr="00DC1909">
        <w:rPr>
          <w:rFonts w:ascii="Arial" w:hAnsi="Arial"/>
          <w:sz w:val="24"/>
          <w:szCs w:val="24"/>
        </w:rPr>
        <w:t>will be required to sign up at Lynda.com, a library of online tutorials designed to teach software skills.</w:t>
      </w:r>
    </w:p>
    <w:p w14:paraId="0915CFC1" w14:textId="77777777" w:rsidR="00850D40" w:rsidRPr="00850D40" w:rsidRDefault="00850D40" w:rsidP="005F7B43">
      <w:pPr>
        <w:spacing w:after="0" w:line="360" w:lineRule="auto"/>
        <w:rPr>
          <w:rFonts w:ascii="Arial" w:hAnsi="Arial" w:cs="Arial"/>
          <w:sz w:val="24"/>
          <w:szCs w:val="24"/>
        </w:rPr>
      </w:pPr>
    </w:p>
    <w:p w14:paraId="768A06EE" w14:textId="0709F21C" w:rsidR="00850D40" w:rsidRPr="00850D40" w:rsidRDefault="00850D40" w:rsidP="005F7B43">
      <w:pPr>
        <w:pStyle w:val="yiv6224461455msoplaintext"/>
        <w:spacing w:line="360" w:lineRule="auto"/>
        <w:rPr>
          <w:rFonts w:ascii="Arial" w:hAnsi="Arial" w:cs="Arial"/>
          <w:sz w:val="24"/>
          <w:szCs w:val="24"/>
        </w:rPr>
      </w:pPr>
      <w:r w:rsidRPr="00850D40">
        <w:rPr>
          <w:rFonts w:ascii="Arial" w:hAnsi="Arial" w:cs="Arial"/>
          <w:sz w:val="24"/>
          <w:szCs w:val="24"/>
        </w:rPr>
        <w:t xml:space="preserve">Follow these easy steps to gain access to </w:t>
      </w:r>
      <w:hyperlink r:id="rId8" w:tgtFrame="_blank" w:history="1">
        <w:r w:rsidRPr="00850D40">
          <w:rPr>
            <w:rStyle w:val="Hyperlink"/>
            <w:rFonts w:ascii="Arial" w:hAnsi="Arial" w:cs="Arial"/>
            <w:sz w:val="24"/>
            <w:szCs w:val="24"/>
          </w:rPr>
          <w:t>Lynda.com</w:t>
        </w:r>
      </w:hyperlink>
      <w:r w:rsidRPr="00850D40">
        <w:rPr>
          <w:rFonts w:ascii="Arial" w:hAnsi="Arial" w:cs="Arial"/>
          <w:sz w:val="24"/>
          <w:szCs w:val="24"/>
        </w:rPr>
        <w:t>:</w:t>
      </w:r>
    </w:p>
    <w:p w14:paraId="2838CB1A" w14:textId="77777777" w:rsidR="00850D40" w:rsidRPr="00850D40" w:rsidRDefault="00850D40" w:rsidP="005F7B43">
      <w:pPr>
        <w:pStyle w:val="yiv6224461455msoplaintext"/>
        <w:spacing w:line="360" w:lineRule="auto"/>
        <w:rPr>
          <w:rFonts w:ascii="Arial" w:hAnsi="Arial" w:cs="Arial"/>
          <w:sz w:val="24"/>
          <w:szCs w:val="24"/>
        </w:rPr>
      </w:pPr>
      <w:r w:rsidRPr="00850D40">
        <w:rPr>
          <w:rFonts w:ascii="Arial" w:hAnsi="Arial" w:cs="Arial"/>
          <w:sz w:val="24"/>
          <w:szCs w:val="24"/>
        </w:rPr>
        <w:t xml:space="preserve">1. Log into </w:t>
      </w:r>
      <w:hyperlink r:id="rId9" w:tgtFrame="_blank" w:history="1">
        <w:r w:rsidRPr="00850D40">
          <w:rPr>
            <w:rStyle w:val="Hyperlink"/>
            <w:rFonts w:ascii="Arial" w:hAnsi="Arial" w:cs="Arial"/>
            <w:sz w:val="24"/>
            <w:szCs w:val="24"/>
          </w:rPr>
          <w:t>www.northwestern.edu/lynda</w:t>
        </w:r>
      </w:hyperlink>
      <w:r w:rsidRPr="00850D40">
        <w:rPr>
          <w:rFonts w:ascii="Arial" w:hAnsi="Arial" w:cs="Arial"/>
          <w:sz w:val="24"/>
          <w:szCs w:val="24"/>
        </w:rPr>
        <w:t xml:space="preserve"> using your </w:t>
      </w:r>
      <w:proofErr w:type="spellStart"/>
      <w:r w:rsidRPr="00850D40">
        <w:rPr>
          <w:rFonts w:ascii="Arial" w:hAnsi="Arial" w:cs="Arial"/>
          <w:sz w:val="24"/>
          <w:szCs w:val="24"/>
        </w:rPr>
        <w:t>NetID</w:t>
      </w:r>
      <w:proofErr w:type="spellEnd"/>
      <w:r w:rsidRPr="00850D40">
        <w:rPr>
          <w:rFonts w:ascii="Arial" w:hAnsi="Arial" w:cs="Arial"/>
          <w:sz w:val="24"/>
          <w:szCs w:val="24"/>
        </w:rPr>
        <w:t xml:space="preserve"> and password.</w:t>
      </w:r>
    </w:p>
    <w:p w14:paraId="25D47AFD" w14:textId="5CDCFAB4" w:rsidR="00850D40" w:rsidRPr="00850D40" w:rsidRDefault="00850D40" w:rsidP="005F7B43">
      <w:pPr>
        <w:pStyle w:val="yiv6224461455msoplaintext"/>
        <w:spacing w:line="360" w:lineRule="auto"/>
        <w:rPr>
          <w:rFonts w:ascii="Arial" w:hAnsi="Arial" w:cs="Arial"/>
          <w:sz w:val="24"/>
          <w:szCs w:val="24"/>
        </w:rPr>
      </w:pPr>
      <w:r w:rsidRPr="00850D40">
        <w:rPr>
          <w:rFonts w:ascii="Arial" w:hAnsi="Arial" w:cs="Arial"/>
          <w:sz w:val="24"/>
          <w:szCs w:val="24"/>
        </w:rPr>
        <w:t>2. You'll have one quick question to answer before gaining access to ov</w:t>
      </w:r>
      <w:r>
        <w:rPr>
          <w:rFonts w:ascii="Arial" w:hAnsi="Arial" w:cs="Arial"/>
          <w:sz w:val="24"/>
          <w:szCs w:val="24"/>
        </w:rPr>
        <w:t>er 2,400 tutorials and courses.</w:t>
      </w:r>
    </w:p>
    <w:p w14:paraId="637F0DE1" w14:textId="01C680A7" w:rsidR="00850D40" w:rsidRPr="00850D40" w:rsidRDefault="00850D40" w:rsidP="005F7B43">
      <w:pPr>
        <w:pStyle w:val="yiv6224461455msoplaintext"/>
        <w:spacing w:line="360" w:lineRule="auto"/>
        <w:rPr>
          <w:rFonts w:ascii="Arial" w:hAnsi="Arial" w:cs="Arial"/>
          <w:sz w:val="24"/>
          <w:szCs w:val="24"/>
        </w:rPr>
      </w:pPr>
      <w:r>
        <w:rPr>
          <w:rFonts w:ascii="Arial" w:hAnsi="Arial" w:cs="Arial"/>
          <w:sz w:val="24"/>
          <w:szCs w:val="24"/>
        </w:rPr>
        <w:t xml:space="preserve">3. If you have a Mac laptop, sign up for Microsoft Excel </w:t>
      </w:r>
      <w:r w:rsidR="007D5A9F">
        <w:rPr>
          <w:rFonts w:ascii="Arial" w:hAnsi="Arial" w:cs="Arial"/>
          <w:sz w:val="24"/>
          <w:szCs w:val="24"/>
        </w:rPr>
        <w:t xml:space="preserve">for Mac </w:t>
      </w:r>
      <w:r>
        <w:rPr>
          <w:rFonts w:ascii="Arial" w:hAnsi="Arial" w:cs="Arial"/>
          <w:sz w:val="24"/>
          <w:szCs w:val="24"/>
        </w:rPr>
        <w:t>2011 Essential Training. If you have a PC, sign up for Excel 2013 Essential Training.</w:t>
      </w:r>
    </w:p>
    <w:p w14:paraId="54D170E3" w14:textId="77777777" w:rsidR="00850D40" w:rsidRPr="00B82013" w:rsidRDefault="00850D40" w:rsidP="005F7B43">
      <w:pPr>
        <w:spacing w:after="0" w:line="360" w:lineRule="auto"/>
        <w:rPr>
          <w:rFonts w:ascii="Arial" w:hAnsi="Arial"/>
          <w:sz w:val="24"/>
          <w:szCs w:val="24"/>
        </w:rPr>
      </w:pPr>
    </w:p>
    <w:p w14:paraId="0E081346" w14:textId="77777777" w:rsidR="00694B3A" w:rsidRPr="00B82013" w:rsidRDefault="00694B3A" w:rsidP="005F7B43">
      <w:pPr>
        <w:spacing w:after="0" w:line="360" w:lineRule="auto"/>
        <w:rPr>
          <w:rFonts w:ascii="Arial" w:hAnsi="Arial"/>
          <w:sz w:val="24"/>
          <w:szCs w:val="24"/>
        </w:rPr>
      </w:pPr>
    </w:p>
    <w:p w14:paraId="66D82684" w14:textId="77777777" w:rsidR="00694B3A" w:rsidRPr="00B82013" w:rsidRDefault="00694B3A" w:rsidP="005F7B43">
      <w:pPr>
        <w:spacing w:after="0" w:line="360" w:lineRule="auto"/>
        <w:rPr>
          <w:rFonts w:ascii="Arial" w:hAnsi="Arial"/>
          <w:b/>
          <w:sz w:val="24"/>
          <w:szCs w:val="24"/>
        </w:rPr>
      </w:pPr>
    </w:p>
    <w:p w14:paraId="0D4A77BD" w14:textId="77777777" w:rsidR="00694B3A" w:rsidRPr="00B82013" w:rsidRDefault="00694B3A" w:rsidP="005F7B43">
      <w:pPr>
        <w:spacing w:after="0" w:line="360" w:lineRule="auto"/>
        <w:rPr>
          <w:rFonts w:ascii="Arial" w:hAnsi="Arial"/>
          <w:b/>
          <w:sz w:val="24"/>
          <w:szCs w:val="24"/>
        </w:rPr>
      </w:pPr>
      <w:r w:rsidRPr="00B82013">
        <w:rPr>
          <w:rFonts w:ascii="Arial" w:hAnsi="Arial"/>
          <w:b/>
          <w:sz w:val="24"/>
          <w:szCs w:val="24"/>
        </w:rPr>
        <w:t>Grading</w:t>
      </w:r>
    </w:p>
    <w:p w14:paraId="7CE042B5" w14:textId="42865B53" w:rsidR="00694B3A" w:rsidRPr="00B82013" w:rsidRDefault="00F70231" w:rsidP="005F7B43">
      <w:pPr>
        <w:spacing w:after="0" w:line="360" w:lineRule="auto"/>
        <w:rPr>
          <w:rFonts w:ascii="Arial" w:hAnsi="Arial"/>
          <w:sz w:val="24"/>
          <w:szCs w:val="24"/>
        </w:rPr>
      </w:pPr>
      <w:r>
        <w:rPr>
          <w:rFonts w:ascii="Arial" w:hAnsi="Arial"/>
          <w:sz w:val="24"/>
          <w:szCs w:val="24"/>
        </w:rPr>
        <w:t>The first assignment will be worth 20 percent of your grade. The second and the third assignments will each be worth 25 percent of your grade. The final assignment, including the oral presentation, will be worth 30 percent of your grade.</w:t>
      </w:r>
      <w:r w:rsidR="00477836">
        <w:rPr>
          <w:rFonts w:ascii="Arial" w:hAnsi="Arial"/>
          <w:sz w:val="24"/>
          <w:szCs w:val="24"/>
        </w:rPr>
        <w:t xml:space="preserve"> All assignments </w:t>
      </w:r>
      <w:r w:rsidR="00477836">
        <w:rPr>
          <w:rFonts w:ascii="Arial" w:hAnsi="Arial"/>
          <w:sz w:val="24"/>
          <w:szCs w:val="24"/>
        </w:rPr>
        <w:lastRenderedPageBreak/>
        <w:t xml:space="preserve">are due at the beginning of class on </w:t>
      </w:r>
      <w:r w:rsidR="00FA380C">
        <w:rPr>
          <w:rFonts w:ascii="Arial" w:hAnsi="Arial"/>
          <w:sz w:val="24"/>
          <w:szCs w:val="24"/>
        </w:rPr>
        <w:t>Monday</w:t>
      </w:r>
      <w:r w:rsidR="00477836">
        <w:rPr>
          <w:rFonts w:ascii="Arial" w:hAnsi="Arial"/>
          <w:sz w:val="24"/>
          <w:szCs w:val="24"/>
        </w:rPr>
        <w:t>. Assignments may be emailed to the instructor.</w:t>
      </w:r>
    </w:p>
    <w:p w14:paraId="426C0AAC" w14:textId="77777777" w:rsidR="00694B3A" w:rsidRPr="00B82013" w:rsidRDefault="00694B3A" w:rsidP="005F7B43">
      <w:pPr>
        <w:spacing w:after="0" w:line="360" w:lineRule="auto"/>
        <w:rPr>
          <w:rFonts w:ascii="Arial" w:hAnsi="Arial"/>
          <w:b/>
          <w:sz w:val="24"/>
          <w:szCs w:val="24"/>
        </w:rPr>
      </w:pPr>
    </w:p>
    <w:p w14:paraId="45E23822" w14:textId="77777777" w:rsidR="00694B3A" w:rsidRPr="00B82013" w:rsidRDefault="00694B3A" w:rsidP="00694B3A">
      <w:pPr>
        <w:spacing w:after="0"/>
        <w:rPr>
          <w:rFonts w:ascii="Arial" w:hAnsi="Arial"/>
          <w:b/>
          <w:sz w:val="24"/>
          <w:szCs w:val="24"/>
        </w:rPr>
      </w:pPr>
    </w:p>
    <w:p w14:paraId="12904D6A" w14:textId="77777777" w:rsidR="00694B3A" w:rsidRPr="00B82013" w:rsidRDefault="00694B3A" w:rsidP="00694B3A">
      <w:pPr>
        <w:spacing w:after="0"/>
        <w:rPr>
          <w:rFonts w:ascii="Arial" w:hAnsi="Arial"/>
          <w:b/>
          <w:sz w:val="24"/>
          <w:szCs w:val="24"/>
        </w:rPr>
      </w:pPr>
      <w:r w:rsidRPr="00B82013">
        <w:rPr>
          <w:rFonts w:ascii="Arial" w:hAnsi="Arial"/>
          <w:b/>
          <w:sz w:val="24"/>
          <w:szCs w:val="24"/>
        </w:rPr>
        <w:t>Grading scale</w:t>
      </w:r>
    </w:p>
    <w:p w14:paraId="44F6A5E9" w14:textId="77777777" w:rsidR="00694B3A" w:rsidRPr="00B82013" w:rsidRDefault="00694B3A" w:rsidP="00694B3A">
      <w:pPr>
        <w:spacing w:after="0"/>
        <w:rPr>
          <w:rFonts w:ascii="Arial" w:hAnsi="Arial"/>
          <w:sz w:val="24"/>
          <w:szCs w:val="24"/>
        </w:rPr>
      </w:pPr>
      <w:r w:rsidRPr="00B82013">
        <w:rPr>
          <w:rFonts w:ascii="Arial" w:hAnsi="Arial"/>
          <w:sz w:val="24"/>
          <w:szCs w:val="24"/>
        </w:rPr>
        <w:t>100—93.34 A; 93.33—90 A-; 89.99—86.67 B+; 86.66—83.34 B; 83.33—80.00 B-; 79.99—76.67 C+; 76.66—73.34 C; 73.33—70.00 C-; anything lower is an F.</w:t>
      </w:r>
    </w:p>
    <w:p w14:paraId="4547C3A5" w14:textId="77777777" w:rsidR="00694B3A" w:rsidRPr="00B82013" w:rsidRDefault="00694B3A" w:rsidP="00694B3A">
      <w:pPr>
        <w:spacing w:after="0"/>
        <w:rPr>
          <w:rFonts w:ascii="Arial" w:hAnsi="Arial"/>
          <w:b/>
          <w:sz w:val="24"/>
          <w:szCs w:val="24"/>
        </w:rPr>
      </w:pPr>
    </w:p>
    <w:p w14:paraId="6D296F46" w14:textId="77777777" w:rsidR="00694B3A" w:rsidRPr="00B82013" w:rsidRDefault="00694B3A" w:rsidP="00694B3A">
      <w:pPr>
        <w:spacing w:after="0"/>
        <w:rPr>
          <w:rFonts w:ascii="Arial" w:hAnsi="Arial"/>
          <w:b/>
          <w:sz w:val="24"/>
          <w:szCs w:val="24"/>
        </w:rPr>
      </w:pPr>
    </w:p>
    <w:p w14:paraId="699EC491" w14:textId="77777777" w:rsidR="00694B3A" w:rsidRPr="00B82013" w:rsidRDefault="00694B3A" w:rsidP="00694B3A">
      <w:pPr>
        <w:pStyle w:val="NormalWeb"/>
        <w:spacing w:before="0" w:beforeAutospacing="0" w:after="0" w:afterAutospacing="0" w:line="276" w:lineRule="auto"/>
        <w:rPr>
          <w:rFonts w:ascii="Arial" w:hAnsi="Arial"/>
        </w:rPr>
      </w:pPr>
      <w:r w:rsidRPr="00B82013">
        <w:rPr>
          <w:rFonts w:ascii="Arial" w:hAnsi="Arial"/>
          <w:b/>
          <w:bCs/>
        </w:rPr>
        <w:t xml:space="preserve">Medill Integrity Code </w:t>
      </w:r>
    </w:p>
    <w:p w14:paraId="0AE7DD80" w14:textId="77777777" w:rsidR="00694B3A" w:rsidRPr="00B82013" w:rsidRDefault="00694B3A" w:rsidP="00694B3A">
      <w:pPr>
        <w:pStyle w:val="NormalWeb"/>
        <w:spacing w:before="0" w:beforeAutospacing="0" w:after="0" w:afterAutospacing="0" w:line="276" w:lineRule="auto"/>
        <w:rPr>
          <w:rFonts w:ascii="Arial" w:hAnsi="Arial"/>
        </w:rPr>
      </w:pPr>
      <w:r w:rsidRPr="00B82013">
        <w:rPr>
          <w:rFonts w:ascii="Arial" w:hAnsi="Arial"/>
        </w:rPr>
        <w:t xml:space="preserve">As members of the Medill community, all of our academic, professional, media, journalism and marketing communications work must meet the standards in this code. </w:t>
      </w:r>
    </w:p>
    <w:p w14:paraId="319EFF07" w14:textId="0E70A18E" w:rsidR="00694B3A" w:rsidRPr="00B82013" w:rsidRDefault="00694B3A" w:rsidP="00694B3A">
      <w:pPr>
        <w:pStyle w:val="PlainText"/>
        <w:spacing w:line="276" w:lineRule="auto"/>
        <w:rPr>
          <w:rFonts w:ascii="Arial" w:hAnsi="Arial"/>
          <w:sz w:val="24"/>
          <w:szCs w:val="24"/>
        </w:rPr>
      </w:pPr>
      <w:r w:rsidRPr="00B82013">
        <w:rPr>
          <w:rFonts w:ascii="Arial" w:hAnsi="Arial"/>
          <w:sz w:val="24"/>
          <w:szCs w:val="24"/>
        </w:rPr>
        <w:t>For further information, please see</w:t>
      </w:r>
      <w:r w:rsidR="00370067">
        <w:rPr>
          <w:rFonts w:ascii="Arial" w:hAnsi="Arial"/>
          <w:sz w:val="24"/>
          <w:szCs w:val="24"/>
        </w:rPr>
        <w:t xml:space="preserve"> </w:t>
      </w:r>
      <w:r w:rsidRPr="00B82013">
        <w:rPr>
          <w:rFonts w:ascii="Arial" w:hAnsi="Arial"/>
          <w:sz w:val="24"/>
          <w:szCs w:val="24"/>
        </w:rPr>
        <w:t>the Northwestern University integrity policy:</w:t>
      </w:r>
    </w:p>
    <w:p w14:paraId="0DF35897" w14:textId="37169772" w:rsidR="00694B3A" w:rsidRDefault="00DF438F" w:rsidP="00694B3A">
      <w:pPr>
        <w:spacing w:after="0"/>
        <w:rPr>
          <w:rFonts w:eastAsia="Times New Roman"/>
        </w:rPr>
      </w:pPr>
      <w:hyperlink r:id="rId10" w:tgtFrame="_blank" w:history="1">
        <w:r w:rsidR="00953087">
          <w:rPr>
            <w:rStyle w:val="Hyperlink"/>
            <w:rFonts w:eastAsia="Times New Roman"/>
          </w:rPr>
          <w:t>http://www.medill.northwestern.edu/student-life/academic-integrity-policy/</w:t>
        </w:r>
      </w:hyperlink>
    </w:p>
    <w:p w14:paraId="78BCCBE6" w14:textId="77777777" w:rsidR="00953087" w:rsidRPr="00B82013" w:rsidRDefault="00953087" w:rsidP="00694B3A">
      <w:pPr>
        <w:spacing w:after="0"/>
        <w:rPr>
          <w:rFonts w:ascii="Arial" w:hAnsi="Arial"/>
          <w:b/>
          <w:sz w:val="24"/>
          <w:szCs w:val="24"/>
        </w:rPr>
      </w:pPr>
    </w:p>
    <w:p w14:paraId="4B9A5612" w14:textId="77777777" w:rsidR="00694B3A" w:rsidRPr="00B82013" w:rsidRDefault="00694B3A" w:rsidP="00694B3A">
      <w:pPr>
        <w:spacing w:after="0"/>
        <w:rPr>
          <w:rFonts w:ascii="Arial" w:hAnsi="Arial"/>
          <w:b/>
          <w:sz w:val="24"/>
          <w:szCs w:val="24"/>
        </w:rPr>
      </w:pPr>
      <w:r w:rsidRPr="00B82013">
        <w:rPr>
          <w:rFonts w:ascii="Arial" w:hAnsi="Arial"/>
          <w:b/>
          <w:sz w:val="24"/>
          <w:szCs w:val="24"/>
        </w:rPr>
        <w:t>Special needs</w:t>
      </w:r>
    </w:p>
    <w:p w14:paraId="7AE4D9BC" w14:textId="77777777" w:rsidR="00694B3A" w:rsidRPr="00B82013" w:rsidRDefault="00694B3A" w:rsidP="00694B3A">
      <w:pPr>
        <w:spacing w:after="0"/>
        <w:rPr>
          <w:rFonts w:ascii="Arial" w:hAnsi="Arial"/>
          <w:sz w:val="24"/>
          <w:szCs w:val="24"/>
        </w:rPr>
      </w:pPr>
      <w:r w:rsidRPr="00B82013">
        <w:rPr>
          <w:rFonts w:ascii="Arial" w:hAnsi="Arial"/>
          <w:sz w:val="24"/>
          <w:szCs w:val="24"/>
        </w:rPr>
        <w:t>Northwestern University and Services for Students with Disabilities (SSD) are committed to providing a supportive and challenging environment for students with disabilities who choose to attend the university. Additionally, the university works to provide all students with disabilities a learning environment that affords them equal access and reasonable accommodation of their disabilities. Any student who has a documented disability and needs accommodations for classes and/or course work is requested to speak directly to the Office of Services for Students with Disabilities (</w:t>
      </w:r>
      <w:proofErr w:type="gramStart"/>
      <w:r w:rsidRPr="00B82013">
        <w:rPr>
          <w:rFonts w:ascii="Arial" w:hAnsi="Arial"/>
          <w:sz w:val="24"/>
          <w:szCs w:val="24"/>
        </w:rPr>
        <w:t>SSD,  847</w:t>
      </w:r>
      <w:proofErr w:type="gramEnd"/>
      <w:r w:rsidRPr="00B82013">
        <w:rPr>
          <w:rFonts w:ascii="Arial" w:hAnsi="Arial"/>
          <w:sz w:val="24"/>
          <w:szCs w:val="24"/>
        </w:rPr>
        <w:t>-467-5530 ; ssd@northwestern.edu) and the instructor as early as possible in the quarter (preferably within the first two weeks of class). All discussions will remain confidential.</w:t>
      </w:r>
    </w:p>
    <w:p w14:paraId="38820266" w14:textId="77777777" w:rsidR="00694B3A" w:rsidRPr="00B82013" w:rsidRDefault="00694B3A" w:rsidP="00694B3A">
      <w:pPr>
        <w:spacing w:after="0"/>
        <w:rPr>
          <w:rFonts w:ascii="Arial" w:hAnsi="Arial"/>
          <w:sz w:val="24"/>
          <w:szCs w:val="24"/>
        </w:rPr>
      </w:pPr>
    </w:p>
    <w:p w14:paraId="6EA2DBB1" w14:textId="77777777" w:rsidR="00694B3A" w:rsidRPr="00B82013" w:rsidRDefault="00694B3A" w:rsidP="00694B3A">
      <w:pPr>
        <w:spacing w:after="0"/>
        <w:rPr>
          <w:rFonts w:ascii="Arial" w:hAnsi="Arial"/>
          <w:sz w:val="24"/>
          <w:szCs w:val="24"/>
        </w:rPr>
      </w:pPr>
    </w:p>
    <w:p w14:paraId="78D310EE" w14:textId="3D9039DC" w:rsidR="00694B3A" w:rsidRPr="00B82013" w:rsidRDefault="00F70231" w:rsidP="00694B3A">
      <w:pPr>
        <w:rPr>
          <w:rFonts w:ascii="Arial" w:hAnsi="Arial" w:cs="Arial"/>
          <w:b/>
          <w:sz w:val="24"/>
          <w:szCs w:val="24"/>
        </w:rPr>
      </w:pPr>
      <w:r>
        <w:rPr>
          <w:rFonts w:ascii="Arial" w:hAnsi="Arial" w:cs="Arial"/>
          <w:b/>
          <w:sz w:val="24"/>
          <w:szCs w:val="24"/>
        </w:rPr>
        <w:t>Required text</w:t>
      </w:r>
    </w:p>
    <w:p w14:paraId="1CDE78D6" w14:textId="77777777" w:rsidR="00F70231" w:rsidRPr="00B82013" w:rsidRDefault="00F70231" w:rsidP="00F70231">
      <w:pPr>
        <w:rPr>
          <w:rFonts w:ascii="Arial" w:hAnsi="Arial" w:cs="Arial"/>
          <w:b/>
          <w:sz w:val="24"/>
          <w:szCs w:val="24"/>
        </w:rPr>
      </w:pPr>
      <w:r>
        <w:rPr>
          <w:rFonts w:ascii="Arial" w:hAnsi="Arial"/>
          <w:i/>
          <w:sz w:val="24"/>
          <w:szCs w:val="24"/>
        </w:rPr>
        <w:t>Math Tools for Journalists</w:t>
      </w:r>
      <w:r w:rsidRPr="00B82013">
        <w:rPr>
          <w:rFonts w:ascii="Arial" w:hAnsi="Arial"/>
          <w:i/>
          <w:sz w:val="24"/>
          <w:szCs w:val="24"/>
        </w:rPr>
        <w:t xml:space="preserve"> </w:t>
      </w:r>
      <w:r>
        <w:rPr>
          <w:rFonts w:ascii="Arial" w:hAnsi="Arial"/>
          <w:sz w:val="24"/>
          <w:szCs w:val="24"/>
        </w:rPr>
        <w:t>by Kathleen Woodruff Wickham</w:t>
      </w:r>
      <w:r w:rsidRPr="00B82013">
        <w:rPr>
          <w:rFonts w:ascii="Arial" w:hAnsi="Arial"/>
          <w:sz w:val="24"/>
          <w:szCs w:val="24"/>
        </w:rPr>
        <w:t xml:space="preserve">. </w:t>
      </w:r>
      <w:r w:rsidRPr="00B82013">
        <w:rPr>
          <w:rFonts w:ascii="Arial" w:hAnsi="Arial" w:cs="Arial"/>
          <w:sz w:val="24"/>
          <w:szCs w:val="24"/>
        </w:rPr>
        <w:t>The book can be purchased at Amazon.com</w:t>
      </w:r>
      <w:r>
        <w:rPr>
          <w:rFonts w:ascii="Arial" w:hAnsi="Arial" w:cs="Arial"/>
          <w:sz w:val="24"/>
          <w:szCs w:val="24"/>
        </w:rPr>
        <w:t>.</w:t>
      </w:r>
    </w:p>
    <w:p w14:paraId="674DBD6C" w14:textId="77777777" w:rsidR="00F70231" w:rsidRDefault="00F70231" w:rsidP="00694B3A">
      <w:pPr>
        <w:rPr>
          <w:rFonts w:ascii="Arial" w:hAnsi="Arial" w:cs="Arial"/>
          <w:i/>
          <w:sz w:val="24"/>
          <w:szCs w:val="24"/>
        </w:rPr>
      </w:pPr>
    </w:p>
    <w:p w14:paraId="2C68D285" w14:textId="1DCE69CF" w:rsidR="00F70231" w:rsidRPr="00F70231" w:rsidRDefault="00F70231" w:rsidP="00694B3A">
      <w:pPr>
        <w:rPr>
          <w:rFonts w:ascii="Arial" w:hAnsi="Arial" w:cs="Arial"/>
          <w:b/>
          <w:sz w:val="24"/>
          <w:szCs w:val="24"/>
        </w:rPr>
      </w:pPr>
      <w:r w:rsidRPr="00F70231">
        <w:rPr>
          <w:rFonts w:ascii="Arial" w:hAnsi="Arial" w:cs="Arial"/>
          <w:b/>
          <w:sz w:val="24"/>
          <w:szCs w:val="24"/>
        </w:rPr>
        <w:t>Suggested text</w:t>
      </w:r>
    </w:p>
    <w:p w14:paraId="543D6F93" w14:textId="77777777" w:rsidR="00694B3A" w:rsidRPr="00B82013" w:rsidRDefault="00694B3A" w:rsidP="00694B3A">
      <w:pPr>
        <w:rPr>
          <w:rFonts w:ascii="Arial" w:hAnsi="Arial" w:cs="Arial"/>
          <w:b/>
          <w:sz w:val="24"/>
          <w:szCs w:val="24"/>
        </w:rPr>
      </w:pPr>
      <w:r w:rsidRPr="00B82013">
        <w:rPr>
          <w:rFonts w:ascii="Arial" w:hAnsi="Arial" w:cs="Arial"/>
          <w:i/>
          <w:sz w:val="24"/>
          <w:szCs w:val="24"/>
        </w:rPr>
        <w:t>Numbers in the Newsroom: Using Math and Statistics in News</w:t>
      </w:r>
      <w:r w:rsidRPr="00B82013">
        <w:rPr>
          <w:rFonts w:ascii="Arial" w:hAnsi="Arial" w:cs="Arial"/>
          <w:sz w:val="24"/>
          <w:szCs w:val="24"/>
        </w:rPr>
        <w:t xml:space="preserve"> by Sarah Cohen. The book can be purchased at Amazon.com and at the Investigative Reporters and Editors Web site. Click on the “Resource Center” tab and look under the “IRE Books &amp; Audio” link.</w:t>
      </w:r>
    </w:p>
    <w:p w14:paraId="73CD0666" w14:textId="77777777" w:rsidR="00694B3A" w:rsidRPr="00B82013" w:rsidRDefault="00694B3A" w:rsidP="00694B3A">
      <w:pPr>
        <w:spacing w:after="0"/>
        <w:rPr>
          <w:rFonts w:ascii="Arial" w:hAnsi="Arial"/>
          <w:b/>
          <w:sz w:val="24"/>
          <w:szCs w:val="24"/>
        </w:rPr>
      </w:pPr>
    </w:p>
    <w:p w14:paraId="1B7B7CCE" w14:textId="77777777" w:rsidR="00694B3A" w:rsidRPr="00B82013" w:rsidRDefault="00694B3A" w:rsidP="00694B3A">
      <w:pPr>
        <w:spacing w:after="0"/>
        <w:rPr>
          <w:rFonts w:ascii="Arial" w:hAnsi="Arial"/>
          <w:b/>
          <w:sz w:val="24"/>
          <w:szCs w:val="24"/>
        </w:rPr>
      </w:pPr>
    </w:p>
    <w:p w14:paraId="6B6FA727" w14:textId="77777777" w:rsidR="001A5F57" w:rsidRPr="00B82013" w:rsidRDefault="001A5F57" w:rsidP="00694B3A">
      <w:pPr>
        <w:spacing w:after="0"/>
        <w:rPr>
          <w:rFonts w:ascii="Arial" w:hAnsi="Arial"/>
          <w:b/>
          <w:sz w:val="24"/>
          <w:szCs w:val="24"/>
        </w:rPr>
      </w:pPr>
    </w:p>
    <w:p w14:paraId="356C657A" w14:textId="77777777" w:rsidR="001A5F57" w:rsidRPr="00B82013" w:rsidRDefault="001A5F57" w:rsidP="00694B3A">
      <w:pPr>
        <w:spacing w:after="0"/>
        <w:rPr>
          <w:rFonts w:ascii="Arial" w:hAnsi="Arial"/>
          <w:b/>
          <w:sz w:val="24"/>
          <w:szCs w:val="24"/>
        </w:rPr>
      </w:pPr>
    </w:p>
    <w:p w14:paraId="1A7DB8CA" w14:textId="77777777" w:rsidR="00694B3A" w:rsidRDefault="00694B3A" w:rsidP="00694B3A">
      <w:pPr>
        <w:spacing w:after="0"/>
        <w:rPr>
          <w:rFonts w:ascii="Arial" w:hAnsi="Arial"/>
          <w:b/>
          <w:sz w:val="24"/>
          <w:szCs w:val="24"/>
        </w:rPr>
      </w:pPr>
      <w:r w:rsidRPr="00B82013">
        <w:rPr>
          <w:rFonts w:ascii="Arial" w:hAnsi="Arial"/>
          <w:b/>
          <w:sz w:val="24"/>
          <w:szCs w:val="24"/>
        </w:rPr>
        <w:t>Class schedule</w:t>
      </w:r>
    </w:p>
    <w:p w14:paraId="1D325BC1" w14:textId="77777777" w:rsidR="007D5A9F" w:rsidRDefault="007D5A9F" w:rsidP="00694B3A">
      <w:pPr>
        <w:spacing w:after="0"/>
        <w:rPr>
          <w:rFonts w:ascii="Arial" w:hAnsi="Arial"/>
          <w:b/>
          <w:sz w:val="24"/>
          <w:szCs w:val="24"/>
        </w:rPr>
      </w:pPr>
    </w:p>
    <w:p w14:paraId="2FF6B27D" w14:textId="57E26627" w:rsidR="007D5A9F" w:rsidRDefault="007D5A9F" w:rsidP="00694B3A">
      <w:pPr>
        <w:spacing w:after="0"/>
        <w:rPr>
          <w:rFonts w:ascii="Arial" w:hAnsi="Arial"/>
          <w:sz w:val="24"/>
          <w:szCs w:val="24"/>
        </w:rPr>
      </w:pPr>
      <w:r>
        <w:rPr>
          <w:rFonts w:ascii="Arial" w:hAnsi="Arial"/>
          <w:sz w:val="24"/>
          <w:szCs w:val="24"/>
        </w:rPr>
        <w:t xml:space="preserve">Before our first class on </w:t>
      </w:r>
      <w:r w:rsidR="00BB74C5">
        <w:rPr>
          <w:rFonts w:ascii="Arial" w:hAnsi="Arial"/>
          <w:sz w:val="24"/>
          <w:szCs w:val="24"/>
        </w:rPr>
        <w:t>June 20</w:t>
      </w:r>
      <w:bookmarkStart w:id="0" w:name="_GoBack"/>
      <w:bookmarkEnd w:id="0"/>
      <w:r>
        <w:rPr>
          <w:rFonts w:ascii="Arial" w:hAnsi="Arial"/>
          <w:sz w:val="24"/>
          <w:szCs w:val="24"/>
        </w:rPr>
        <w:t>, please read:</w:t>
      </w:r>
    </w:p>
    <w:p w14:paraId="6CAFA1E9" w14:textId="77777777" w:rsidR="007D5A9F" w:rsidRDefault="007D5A9F" w:rsidP="00694B3A">
      <w:pPr>
        <w:spacing w:after="0"/>
        <w:rPr>
          <w:rFonts w:ascii="Arial" w:hAnsi="Arial"/>
          <w:sz w:val="24"/>
          <w:szCs w:val="24"/>
        </w:rPr>
      </w:pPr>
    </w:p>
    <w:p w14:paraId="374A5F33" w14:textId="537D1ADC" w:rsidR="007D5A9F" w:rsidRDefault="007D5A9F" w:rsidP="00694B3A">
      <w:pPr>
        <w:spacing w:after="0"/>
        <w:rPr>
          <w:rFonts w:ascii="Arial" w:hAnsi="Arial"/>
          <w:sz w:val="24"/>
          <w:szCs w:val="24"/>
        </w:rPr>
      </w:pPr>
      <w:r w:rsidRPr="007D5A9F">
        <w:rPr>
          <w:rFonts w:ascii="Arial" w:hAnsi="Arial"/>
          <w:i/>
          <w:sz w:val="24"/>
          <w:szCs w:val="24"/>
        </w:rPr>
        <w:t>Math Tools for Journalists:</w:t>
      </w:r>
      <w:r>
        <w:rPr>
          <w:rFonts w:ascii="Arial" w:hAnsi="Arial"/>
          <w:sz w:val="24"/>
          <w:szCs w:val="24"/>
        </w:rPr>
        <w:t xml:space="preserve"> Chapter 1 and Chapter 2 – sections 2.1, 2.2 and 2.3.</w:t>
      </w:r>
    </w:p>
    <w:p w14:paraId="017C4530" w14:textId="77777777" w:rsidR="007D5A9F" w:rsidRDefault="007D5A9F" w:rsidP="00694B3A">
      <w:pPr>
        <w:spacing w:after="0"/>
        <w:rPr>
          <w:rFonts w:ascii="Arial" w:hAnsi="Arial"/>
          <w:sz w:val="24"/>
          <w:szCs w:val="24"/>
        </w:rPr>
      </w:pPr>
    </w:p>
    <w:p w14:paraId="1776FF0F" w14:textId="2EEDE5C4" w:rsidR="007D5A9F" w:rsidRDefault="007D5A9F" w:rsidP="00694B3A">
      <w:pPr>
        <w:spacing w:after="0"/>
        <w:rPr>
          <w:rFonts w:ascii="Arial" w:hAnsi="Arial"/>
          <w:sz w:val="24"/>
          <w:szCs w:val="24"/>
        </w:rPr>
      </w:pPr>
      <w:r>
        <w:rPr>
          <w:rFonts w:ascii="Arial" w:hAnsi="Arial"/>
          <w:sz w:val="24"/>
          <w:szCs w:val="24"/>
        </w:rPr>
        <w:t>And on Lynda.com, complete these chapters:</w:t>
      </w:r>
    </w:p>
    <w:p w14:paraId="4B2393E7" w14:textId="77777777" w:rsidR="007D5A9F" w:rsidRDefault="007D5A9F" w:rsidP="00694B3A">
      <w:pPr>
        <w:spacing w:after="0"/>
        <w:rPr>
          <w:rFonts w:ascii="Arial" w:hAnsi="Arial"/>
          <w:sz w:val="24"/>
          <w:szCs w:val="24"/>
        </w:rPr>
      </w:pPr>
    </w:p>
    <w:p w14:paraId="77944E17" w14:textId="74690949" w:rsidR="007D5A9F" w:rsidRDefault="007D5A9F" w:rsidP="00694B3A">
      <w:pPr>
        <w:spacing w:after="0"/>
        <w:rPr>
          <w:rFonts w:ascii="Arial" w:hAnsi="Arial"/>
          <w:sz w:val="24"/>
          <w:szCs w:val="24"/>
        </w:rPr>
      </w:pPr>
      <w:r>
        <w:rPr>
          <w:rFonts w:ascii="Arial" w:hAnsi="Arial"/>
          <w:sz w:val="24"/>
          <w:szCs w:val="24"/>
        </w:rPr>
        <w:t>Essential Training for Excel 2013 (PC users): Chapter 1(Getting Started with Excel), Chapter 2 (Entering Data) and Chapter 3 (Creating Formulas and Functions).</w:t>
      </w:r>
    </w:p>
    <w:p w14:paraId="0BF5EBF0" w14:textId="77777777" w:rsidR="007D5A9F" w:rsidRDefault="007D5A9F" w:rsidP="00694B3A">
      <w:pPr>
        <w:spacing w:after="0"/>
        <w:rPr>
          <w:rFonts w:ascii="Arial" w:hAnsi="Arial"/>
          <w:sz w:val="24"/>
          <w:szCs w:val="24"/>
        </w:rPr>
      </w:pPr>
    </w:p>
    <w:p w14:paraId="7C963113" w14:textId="5BE8EC88" w:rsidR="007D5A9F" w:rsidRDefault="007D5A9F" w:rsidP="00694B3A">
      <w:pPr>
        <w:spacing w:after="0"/>
        <w:rPr>
          <w:rFonts w:ascii="Arial" w:hAnsi="Arial"/>
          <w:sz w:val="24"/>
          <w:szCs w:val="24"/>
        </w:rPr>
      </w:pPr>
      <w:r>
        <w:rPr>
          <w:rFonts w:ascii="Arial" w:hAnsi="Arial"/>
          <w:sz w:val="24"/>
          <w:szCs w:val="24"/>
        </w:rPr>
        <w:t>Excel for Mac 2011 Essential Training: Chapter 1(Getting Started with Excel), Chapter 3(Managing Worksheets, Cells and Cell Data) and Chapter 4(Summarizing Data Using Formulas and Functions).</w:t>
      </w:r>
    </w:p>
    <w:p w14:paraId="1871AC3A" w14:textId="77777777" w:rsidR="007D5A9F" w:rsidRPr="007D5A9F" w:rsidRDefault="007D5A9F" w:rsidP="00694B3A">
      <w:pPr>
        <w:spacing w:after="0"/>
        <w:rPr>
          <w:rFonts w:ascii="Arial" w:hAnsi="Arial"/>
          <w:sz w:val="24"/>
          <w:szCs w:val="24"/>
        </w:rPr>
      </w:pPr>
    </w:p>
    <w:p w14:paraId="6426CB16"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One </w:t>
      </w:r>
    </w:p>
    <w:p w14:paraId="157B1049" w14:textId="369C8FA1" w:rsidR="00694B3A" w:rsidRPr="00B82013" w:rsidRDefault="00694B3A" w:rsidP="00694B3A">
      <w:pPr>
        <w:spacing w:after="0"/>
        <w:rPr>
          <w:rFonts w:ascii="Arial" w:hAnsi="Arial"/>
          <w:sz w:val="24"/>
          <w:szCs w:val="24"/>
        </w:rPr>
      </w:pPr>
    </w:p>
    <w:p w14:paraId="7912809C" w14:textId="18AE2906" w:rsidR="00654659" w:rsidRPr="00B82013" w:rsidRDefault="00694B3A" w:rsidP="00654659">
      <w:pPr>
        <w:spacing w:after="0"/>
        <w:rPr>
          <w:rFonts w:ascii="Arial" w:hAnsi="Arial"/>
          <w:sz w:val="24"/>
          <w:szCs w:val="24"/>
        </w:rPr>
      </w:pPr>
      <w:r w:rsidRPr="00B82013">
        <w:rPr>
          <w:rFonts w:ascii="Arial" w:hAnsi="Arial"/>
          <w:sz w:val="24"/>
          <w:szCs w:val="24"/>
        </w:rPr>
        <w:t>-- Introduction</w:t>
      </w:r>
    </w:p>
    <w:p w14:paraId="2172C0E2" w14:textId="77777777" w:rsidR="00694B3A" w:rsidRPr="00B82013" w:rsidRDefault="00694B3A" w:rsidP="00694B3A">
      <w:pPr>
        <w:spacing w:after="0"/>
        <w:rPr>
          <w:rFonts w:ascii="Arial" w:hAnsi="Arial"/>
          <w:sz w:val="24"/>
          <w:szCs w:val="24"/>
        </w:rPr>
      </w:pPr>
    </w:p>
    <w:p w14:paraId="21DC3060" w14:textId="3D432C62" w:rsidR="00694B3A" w:rsidRPr="00B82013" w:rsidRDefault="00694B3A" w:rsidP="00654659">
      <w:pPr>
        <w:spacing w:after="0"/>
        <w:rPr>
          <w:rFonts w:ascii="Arial" w:hAnsi="Arial"/>
          <w:sz w:val="24"/>
          <w:szCs w:val="24"/>
        </w:rPr>
      </w:pPr>
      <w:r w:rsidRPr="00B82013">
        <w:rPr>
          <w:rFonts w:ascii="Arial" w:hAnsi="Arial"/>
          <w:sz w:val="24"/>
          <w:szCs w:val="24"/>
        </w:rPr>
        <w:t xml:space="preserve">-- Statistics 101/ </w:t>
      </w:r>
      <w:r w:rsidR="00654659" w:rsidRPr="00B82013">
        <w:rPr>
          <w:rFonts w:ascii="Arial" w:hAnsi="Arial"/>
          <w:sz w:val="24"/>
          <w:szCs w:val="24"/>
        </w:rPr>
        <w:t>Numbers in the newsroom</w:t>
      </w:r>
    </w:p>
    <w:p w14:paraId="1738A05B" w14:textId="77777777" w:rsidR="00694B3A" w:rsidRPr="00B82013" w:rsidRDefault="00694B3A" w:rsidP="00694B3A">
      <w:pPr>
        <w:spacing w:after="0"/>
        <w:rPr>
          <w:rFonts w:ascii="Arial" w:hAnsi="Arial"/>
          <w:sz w:val="24"/>
          <w:szCs w:val="24"/>
        </w:rPr>
      </w:pPr>
    </w:p>
    <w:p w14:paraId="579F0B76" w14:textId="77777777" w:rsidR="00654659" w:rsidRDefault="00654659" w:rsidP="00654659">
      <w:pPr>
        <w:spacing w:after="0"/>
        <w:rPr>
          <w:rFonts w:ascii="Arial" w:hAnsi="Arial"/>
          <w:sz w:val="24"/>
          <w:szCs w:val="24"/>
        </w:rPr>
      </w:pPr>
      <w:r w:rsidRPr="00B82013">
        <w:rPr>
          <w:rFonts w:ascii="Arial" w:hAnsi="Arial"/>
          <w:sz w:val="24"/>
          <w:szCs w:val="24"/>
        </w:rPr>
        <w:t>-- Census primer</w:t>
      </w:r>
    </w:p>
    <w:p w14:paraId="7B5E9049" w14:textId="77777777" w:rsidR="00EA0176" w:rsidRDefault="00EA0176" w:rsidP="00654659">
      <w:pPr>
        <w:spacing w:after="0"/>
        <w:rPr>
          <w:rFonts w:ascii="Arial" w:hAnsi="Arial"/>
          <w:sz w:val="24"/>
          <w:szCs w:val="24"/>
        </w:rPr>
      </w:pPr>
    </w:p>
    <w:p w14:paraId="75D24BA9" w14:textId="1FAD7813" w:rsidR="00EA0176" w:rsidRDefault="00EA0176" w:rsidP="00654659">
      <w:pPr>
        <w:spacing w:after="0"/>
        <w:rPr>
          <w:rFonts w:ascii="Arial" w:hAnsi="Arial"/>
          <w:sz w:val="24"/>
          <w:szCs w:val="24"/>
        </w:rPr>
      </w:pPr>
      <w:r>
        <w:rPr>
          <w:rFonts w:ascii="Arial" w:hAnsi="Arial"/>
          <w:sz w:val="24"/>
          <w:szCs w:val="24"/>
        </w:rPr>
        <w:t>-- Table design</w:t>
      </w:r>
    </w:p>
    <w:p w14:paraId="6C688180" w14:textId="77777777" w:rsidR="00477836" w:rsidRDefault="00477836" w:rsidP="00654659">
      <w:pPr>
        <w:spacing w:after="0"/>
        <w:rPr>
          <w:rFonts w:ascii="Arial" w:hAnsi="Arial"/>
          <w:sz w:val="24"/>
          <w:szCs w:val="24"/>
        </w:rPr>
      </w:pPr>
    </w:p>
    <w:p w14:paraId="0F85F6FD" w14:textId="5BDDC552" w:rsidR="00477836" w:rsidRDefault="00477836" w:rsidP="00654659">
      <w:pPr>
        <w:spacing w:after="0"/>
        <w:rPr>
          <w:rFonts w:ascii="Arial" w:hAnsi="Arial"/>
          <w:sz w:val="24"/>
          <w:szCs w:val="24"/>
        </w:rPr>
      </w:pPr>
      <w:r>
        <w:rPr>
          <w:rFonts w:ascii="Arial" w:hAnsi="Arial"/>
          <w:sz w:val="24"/>
          <w:szCs w:val="24"/>
        </w:rPr>
        <w:t xml:space="preserve">-- Homework assignment: Due next week – </w:t>
      </w:r>
      <w:r w:rsidR="00EA0176" w:rsidRPr="00EA0176">
        <w:rPr>
          <w:rFonts w:ascii="Arial" w:hAnsi="Arial"/>
          <w:i/>
          <w:sz w:val="24"/>
          <w:szCs w:val="24"/>
        </w:rPr>
        <w:t>750 - 1000</w:t>
      </w:r>
      <w:r w:rsidR="00EA0176">
        <w:rPr>
          <w:rFonts w:ascii="Arial" w:hAnsi="Arial"/>
          <w:sz w:val="24"/>
          <w:szCs w:val="24"/>
        </w:rPr>
        <w:t xml:space="preserve"> words. </w:t>
      </w:r>
      <w:r>
        <w:rPr>
          <w:rFonts w:ascii="Arial" w:hAnsi="Arial"/>
          <w:sz w:val="24"/>
          <w:szCs w:val="24"/>
        </w:rPr>
        <w:t>Write a</w:t>
      </w:r>
      <w:r w:rsidR="00EA0176">
        <w:rPr>
          <w:rFonts w:ascii="Arial" w:hAnsi="Arial"/>
          <w:sz w:val="24"/>
          <w:szCs w:val="24"/>
        </w:rPr>
        <w:t>n</w:t>
      </w:r>
      <w:r>
        <w:rPr>
          <w:rFonts w:ascii="Arial" w:hAnsi="Arial"/>
          <w:sz w:val="24"/>
          <w:szCs w:val="24"/>
        </w:rPr>
        <w:t xml:space="preserve"> article on the U.S. census population statistics assigned to you. Describe the most interesting population change in your area and then focus on why that change is happening.</w:t>
      </w:r>
    </w:p>
    <w:p w14:paraId="482EFF8D" w14:textId="77777777" w:rsidR="00477836" w:rsidRDefault="00477836" w:rsidP="00654659">
      <w:pPr>
        <w:spacing w:after="0"/>
        <w:rPr>
          <w:rFonts w:ascii="Arial" w:hAnsi="Arial"/>
          <w:sz w:val="24"/>
          <w:szCs w:val="24"/>
        </w:rPr>
      </w:pPr>
    </w:p>
    <w:p w14:paraId="3B19E441" w14:textId="00AB2749" w:rsidR="00477836" w:rsidRDefault="00477836" w:rsidP="00477836">
      <w:pPr>
        <w:spacing w:after="0"/>
        <w:rPr>
          <w:rFonts w:ascii="Arial" w:hAnsi="Arial"/>
          <w:sz w:val="24"/>
          <w:szCs w:val="24"/>
        </w:rPr>
      </w:pPr>
      <w:r>
        <w:rPr>
          <w:rFonts w:ascii="Arial" w:hAnsi="Arial"/>
          <w:sz w:val="24"/>
          <w:szCs w:val="24"/>
        </w:rPr>
        <w:t>-</w:t>
      </w:r>
      <w:r w:rsidRPr="00477836">
        <w:rPr>
          <w:rFonts w:ascii="Arial" w:hAnsi="Arial"/>
          <w:i/>
          <w:sz w:val="24"/>
          <w:szCs w:val="24"/>
        </w:rPr>
        <w:t xml:space="preserve"> </w:t>
      </w:r>
      <w:r w:rsidRPr="007D5A9F">
        <w:rPr>
          <w:rFonts w:ascii="Arial" w:hAnsi="Arial"/>
          <w:i/>
          <w:sz w:val="24"/>
          <w:szCs w:val="24"/>
        </w:rPr>
        <w:t>Math Tools for Journalists:</w:t>
      </w:r>
      <w:r>
        <w:rPr>
          <w:rFonts w:ascii="Arial" w:hAnsi="Arial"/>
          <w:sz w:val="24"/>
          <w:szCs w:val="24"/>
        </w:rPr>
        <w:t xml:space="preserve"> Chapter 3</w:t>
      </w:r>
    </w:p>
    <w:p w14:paraId="6B5654F9" w14:textId="77777777" w:rsidR="00477836" w:rsidRDefault="00477836" w:rsidP="00477836">
      <w:pPr>
        <w:spacing w:after="0"/>
        <w:rPr>
          <w:rFonts w:ascii="Arial" w:hAnsi="Arial"/>
          <w:sz w:val="24"/>
          <w:szCs w:val="24"/>
        </w:rPr>
      </w:pPr>
    </w:p>
    <w:p w14:paraId="6A06B99C" w14:textId="77777777" w:rsidR="00477836" w:rsidRDefault="00477836" w:rsidP="00477836">
      <w:pPr>
        <w:spacing w:after="0"/>
        <w:rPr>
          <w:rFonts w:ascii="Arial" w:hAnsi="Arial"/>
          <w:sz w:val="24"/>
          <w:szCs w:val="24"/>
        </w:rPr>
      </w:pPr>
      <w:r>
        <w:rPr>
          <w:rFonts w:ascii="Arial" w:hAnsi="Arial"/>
          <w:sz w:val="24"/>
          <w:szCs w:val="24"/>
        </w:rPr>
        <w:t>And on Lynda.com, complete these chapters:</w:t>
      </w:r>
    </w:p>
    <w:p w14:paraId="1F0B77E8" w14:textId="77777777" w:rsidR="00477836" w:rsidRDefault="00477836" w:rsidP="00477836">
      <w:pPr>
        <w:spacing w:after="0"/>
        <w:rPr>
          <w:rFonts w:ascii="Arial" w:hAnsi="Arial"/>
          <w:sz w:val="24"/>
          <w:szCs w:val="24"/>
        </w:rPr>
      </w:pPr>
    </w:p>
    <w:p w14:paraId="1603B7C8" w14:textId="5F5BAEAD" w:rsidR="00477836" w:rsidRDefault="00477836" w:rsidP="00477836">
      <w:pPr>
        <w:spacing w:after="0"/>
        <w:rPr>
          <w:rFonts w:ascii="Arial" w:hAnsi="Arial"/>
          <w:sz w:val="24"/>
          <w:szCs w:val="24"/>
        </w:rPr>
      </w:pPr>
      <w:r>
        <w:rPr>
          <w:rFonts w:ascii="Arial" w:hAnsi="Arial"/>
          <w:sz w:val="24"/>
          <w:szCs w:val="24"/>
        </w:rPr>
        <w:t xml:space="preserve">Essential Training for </w:t>
      </w:r>
      <w:r w:rsidR="000E6F8B">
        <w:rPr>
          <w:rFonts w:ascii="Arial" w:hAnsi="Arial"/>
          <w:sz w:val="24"/>
          <w:szCs w:val="24"/>
        </w:rPr>
        <w:t>Excel 2013 (PC users): Chapter 7</w:t>
      </w:r>
      <w:r>
        <w:rPr>
          <w:rFonts w:ascii="Arial" w:hAnsi="Arial"/>
          <w:sz w:val="24"/>
          <w:szCs w:val="24"/>
        </w:rPr>
        <w:t>(</w:t>
      </w:r>
      <w:r w:rsidR="000E6F8B">
        <w:rPr>
          <w:rFonts w:ascii="Arial" w:hAnsi="Arial"/>
          <w:sz w:val="24"/>
          <w:szCs w:val="24"/>
        </w:rPr>
        <w:t>Introduction to Charting)</w:t>
      </w:r>
    </w:p>
    <w:p w14:paraId="27AE257C" w14:textId="77777777" w:rsidR="00477836" w:rsidRDefault="00477836" w:rsidP="00477836">
      <w:pPr>
        <w:spacing w:after="0"/>
        <w:rPr>
          <w:rFonts w:ascii="Arial" w:hAnsi="Arial"/>
          <w:sz w:val="24"/>
          <w:szCs w:val="24"/>
        </w:rPr>
      </w:pPr>
    </w:p>
    <w:p w14:paraId="5EE0D7DE" w14:textId="39043726" w:rsidR="00477836" w:rsidRDefault="00477836" w:rsidP="00477836">
      <w:pPr>
        <w:spacing w:after="0"/>
        <w:rPr>
          <w:rFonts w:ascii="Arial" w:hAnsi="Arial"/>
          <w:sz w:val="24"/>
          <w:szCs w:val="24"/>
        </w:rPr>
      </w:pPr>
      <w:r>
        <w:rPr>
          <w:rFonts w:ascii="Arial" w:hAnsi="Arial"/>
          <w:sz w:val="24"/>
          <w:szCs w:val="24"/>
        </w:rPr>
        <w:t>Excel for Mac 2011 Essential Tra</w:t>
      </w:r>
      <w:r w:rsidR="000E6F8B">
        <w:rPr>
          <w:rFonts w:ascii="Arial" w:hAnsi="Arial"/>
          <w:sz w:val="24"/>
          <w:szCs w:val="24"/>
        </w:rPr>
        <w:t>ining: Chapter 6</w:t>
      </w:r>
      <w:r>
        <w:rPr>
          <w:rFonts w:ascii="Arial" w:hAnsi="Arial"/>
          <w:sz w:val="24"/>
          <w:szCs w:val="24"/>
        </w:rPr>
        <w:t>(</w:t>
      </w:r>
      <w:r w:rsidR="000E6F8B">
        <w:rPr>
          <w:rFonts w:ascii="Arial" w:hAnsi="Arial"/>
          <w:sz w:val="24"/>
          <w:szCs w:val="24"/>
        </w:rPr>
        <w:t>Working with Charts)</w:t>
      </w:r>
    </w:p>
    <w:p w14:paraId="40CA98E1" w14:textId="3757B725" w:rsidR="00477836" w:rsidRPr="00B82013" w:rsidRDefault="00477836" w:rsidP="00654659">
      <w:pPr>
        <w:spacing w:after="0"/>
        <w:rPr>
          <w:rFonts w:ascii="Arial" w:hAnsi="Arial"/>
          <w:sz w:val="24"/>
          <w:szCs w:val="24"/>
        </w:rPr>
      </w:pPr>
    </w:p>
    <w:p w14:paraId="44FE0399" w14:textId="77777777" w:rsidR="00694B3A" w:rsidRPr="00B82013" w:rsidRDefault="00694B3A" w:rsidP="00694B3A">
      <w:pPr>
        <w:spacing w:after="0"/>
        <w:rPr>
          <w:rFonts w:ascii="Arial" w:hAnsi="Arial"/>
          <w:sz w:val="24"/>
          <w:szCs w:val="24"/>
        </w:rPr>
      </w:pPr>
    </w:p>
    <w:p w14:paraId="5FDCE1B7" w14:textId="77777777" w:rsidR="00694B3A" w:rsidRPr="00B82013" w:rsidRDefault="00694B3A" w:rsidP="00694B3A">
      <w:pPr>
        <w:spacing w:after="0"/>
        <w:rPr>
          <w:rFonts w:ascii="Arial" w:hAnsi="Arial"/>
          <w:sz w:val="24"/>
          <w:szCs w:val="24"/>
        </w:rPr>
      </w:pPr>
    </w:p>
    <w:p w14:paraId="37CC2137" w14:textId="77777777" w:rsidR="00694B3A" w:rsidRPr="00B82013" w:rsidRDefault="00694B3A" w:rsidP="00694B3A">
      <w:pPr>
        <w:spacing w:after="0"/>
        <w:rPr>
          <w:rFonts w:ascii="Arial" w:hAnsi="Arial"/>
          <w:sz w:val="24"/>
          <w:szCs w:val="24"/>
        </w:rPr>
      </w:pPr>
    </w:p>
    <w:p w14:paraId="2D231EDD"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Two </w:t>
      </w:r>
    </w:p>
    <w:p w14:paraId="3763BCA2" w14:textId="77777777" w:rsidR="00694B3A" w:rsidRPr="00B82013" w:rsidRDefault="00694B3A" w:rsidP="00694B3A">
      <w:pPr>
        <w:spacing w:after="0"/>
        <w:rPr>
          <w:rFonts w:ascii="Arial" w:hAnsi="Arial"/>
          <w:sz w:val="24"/>
          <w:szCs w:val="24"/>
        </w:rPr>
      </w:pPr>
    </w:p>
    <w:p w14:paraId="2C66B424" w14:textId="32440F75" w:rsidR="00C93D2E" w:rsidRPr="00B82013" w:rsidRDefault="00C93D2E" w:rsidP="00C93D2E">
      <w:pPr>
        <w:spacing w:after="0"/>
        <w:rPr>
          <w:rFonts w:ascii="Arial" w:hAnsi="Arial"/>
          <w:sz w:val="24"/>
          <w:szCs w:val="24"/>
        </w:rPr>
      </w:pPr>
      <w:r w:rsidRPr="00B82013">
        <w:rPr>
          <w:rFonts w:ascii="Arial" w:hAnsi="Arial"/>
          <w:sz w:val="24"/>
          <w:szCs w:val="24"/>
        </w:rPr>
        <w:t xml:space="preserve">-- </w:t>
      </w:r>
      <w:r w:rsidR="00FA380C">
        <w:rPr>
          <w:rFonts w:ascii="Arial" w:hAnsi="Arial"/>
          <w:sz w:val="24"/>
          <w:szCs w:val="24"/>
        </w:rPr>
        <w:t>Descriptive statistics</w:t>
      </w:r>
      <w:r w:rsidRPr="00B82013">
        <w:rPr>
          <w:rFonts w:ascii="Arial" w:hAnsi="Arial"/>
          <w:sz w:val="24"/>
          <w:szCs w:val="24"/>
        </w:rPr>
        <w:t xml:space="preserve"> using spreadsheets</w:t>
      </w:r>
    </w:p>
    <w:p w14:paraId="08485D1C" w14:textId="7B198B3D" w:rsidR="00694B3A" w:rsidRPr="00B82013" w:rsidRDefault="00C93D2E" w:rsidP="00C93D2E">
      <w:pPr>
        <w:spacing w:after="0"/>
        <w:rPr>
          <w:rFonts w:ascii="Arial" w:hAnsi="Arial"/>
          <w:sz w:val="24"/>
          <w:szCs w:val="24"/>
        </w:rPr>
      </w:pPr>
      <w:r w:rsidRPr="00B82013">
        <w:rPr>
          <w:rFonts w:ascii="Arial" w:hAnsi="Arial"/>
          <w:sz w:val="24"/>
          <w:szCs w:val="24"/>
        </w:rPr>
        <w:t>Examples - calculate means, medians, standard deviations using Illinois State Board of Education report card data</w:t>
      </w:r>
    </w:p>
    <w:p w14:paraId="2B214574" w14:textId="77777777" w:rsidR="00694B3A" w:rsidRPr="00B82013" w:rsidRDefault="00694B3A" w:rsidP="00694B3A">
      <w:pPr>
        <w:spacing w:after="0"/>
        <w:rPr>
          <w:rFonts w:ascii="Arial" w:hAnsi="Arial"/>
          <w:sz w:val="24"/>
          <w:szCs w:val="24"/>
        </w:rPr>
      </w:pPr>
    </w:p>
    <w:p w14:paraId="5F39EBB4" w14:textId="658685D7" w:rsidR="00DB233C" w:rsidRDefault="00DB233C" w:rsidP="00DB233C">
      <w:pPr>
        <w:spacing w:after="0"/>
        <w:rPr>
          <w:rFonts w:ascii="Arial" w:hAnsi="Arial"/>
          <w:sz w:val="24"/>
          <w:szCs w:val="24"/>
        </w:rPr>
      </w:pPr>
      <w:r w:rsidRPr="00B82013">
        <w:rPr>
          <w:rFonts w:ascii="Arial" w:hAnsi="Arial"/>
          <w:sz w:val="24"/>
          <w:szCs w:val="24"/>
        </w:rPr>
        <w:t>--Le</w:t>
      </w:r>
      <w:r w:rsidR="00481D54">
        <w:rPr>
          <w:rFonts w:ascii="Arial" w:hAnsi="Arial"/>
          <w:sz w:val="24"/>
          <w:szCs w:val="24"/>
        </w:rPr>
        <w:t>cture on data analysis using education statistics</w:t>
      </w:r>
    </w:p>
    <w:p w14:paraId="6DF322B3" w14:textId="77777777" w:rsidR="00EA0176" w:rsidRDefault="00EA0176" w:rsidP="00DB233C">
      <w:pPr>
        <w:spacing w:after="0"/>
        <w:rPr>
          <w:rFonts w:ascii="Arial" w:hAnsi="Arial"/>
          <w:sz w:val="24"/>
          <w:szCs w:val="24"/>
        </w:rPr>
      </w:pPr>
    </w:p>
    <w:p w14:paraId="23870C30" w14:textId="0EEB5B4B" w:rsidR="00EA0176" w:rsidRPr="00B82013" w:rsidRDefault="00EA0176" w:rsidP="00DB233C">
      <w:pPr>
        <w:spacing w:after="0"/>
        <w:rPr>
          <w:rFonts w:ascii="Arial" w:hAnsi="Arial"/>
          <w:sz w:val="24"/>
          <w:szCs w:val="24"/>
        </w:rPr>
      </w:pPr>
      <w:r>
        <w:rPr>
          <w:rFonts w:ascii="Arial" w:hAnsi="Arial"/>
          <w:sz w:val="24"/>
          <w:szCs w:val="24"/>
        </w:rPr>
        <w:t>--Intro to chart/graph design</w:t>
      </w:r>
    </w:p>
    <w:p w14:paraId="162F36EC" w14:textId="77777777" w:rsidR="00694B3A" w:rsidRPr="00B82013" w:rsidRDefault="00694B3A" w:rsidP="00694B3A">
      <w:pPr>
        <w:spacing w:after="0"/>
        <w:rPr>
          <w:rFonts w:ascii="Arial" w:hAnsi="Arial"/>
          <w:sz w:val="24"/>
          <w:szCs w:val="24"/>
        </w:rPr>
      </w:pPr>
    </w:p>
    <w:p w14:paraId="30C95C38" w14:textId="6CA91B9E" w:rsidR="00694B3A" w:rsidRPr="00481D54" w:rsidRDefault="00694B3A" w:rsidP="00481D54">
      <w:pPr>
        <w:spacing w:after="0"/>
        <w:rPr>
          <w:rFonts w:ascii="Arial" w:hAnsi="Arial"/>
          <w:sz w:val="24"/>
          <w:szCs w:val="24"/>
        </w:rPr>
      </w:pPr>
      <w:r w:rsidRPr="00B82013">
        <w:rPr>
          <w:rFonts w:ascii="Arial" w:hAnsi="Arial"/>
          <w:sz w:val="24"/>
          <w:szCs w:val="24"/>
        </w:rPr>
        <w:t>--Homework</w:t>
      </w:r>
    </w:p>
    <w:p w14:paraId="0050B5FF" w14:textId="77777777" w:rsidR="00C93D2E" w:rsidRPr="00B82013" w:rsidRDefault="00C93D2E" w:rsidP="00694B3A">
      <w:pPr>
        <w:spacing w:beforeLines="1" w:before="2" w:afterLines="1" w:after="2"/>
        <w:ind w:firstLine="720"/>
        <w:rPr>
          <w:rFonts w:ascii="Arial" w:hAnsi="Arial"/>
          <w:i/>
          <w:sz w:val="24"/>
          <w:szCs w:val="24"/>
        </w:rPr>
      </w:pPr>
    </w:p>
    <w:p w14:paraId="6A65538D" w14:textId="7E968E95" w:rsidR="00C93D2E" w:rsidRPr="00B82013" w:rsidRDefault="00C93D2E" w:rsidP="00694B3A">
      <w:pPr>
        <w:spacing w:beforeLines="1" w:before="2" w:afterLines="1" w:after="2"/>
        <w:ind w:firstLine="720"/>
        <w:rPr>
          <w:rFonts w:ascii="Arial" w:hAnsi="Arial"/>
          <w:b/>
          <w:i/>
          <w:sz w:val="24"/>
          <w:szCs w:val="24"/>
        </w:rPr>
      </w:pPr>
      <w:r w:rsidRPr="00B82013">
        <w:rPr>
          <w:rFonts w:ascii="Arial" w:hAnsi="Arial"/>
          <w:i/>
          <w:sz w:val="24"/>
          <w:szCs w:val="24"/>
        </w:rPr>
        <w:t xml:space="preserve">-- </w:t>
      </w:r>
      <w:r w:rsidR="00481D54">
        <w:rPr>
          <w:rFonts w:ascii="Arial" w:hAnsi="Arial"/>
          <w:i/>
          <w:sz w:val="24"/>
          <w:szCs w:val="24"/>
        </w:rPr>
        <w:t>Due next week – School test score assignment. 750-1000 words.</w:t>
      </w:r>
    </w:p>
    <w:p w14:paraId="37E39128" w14:textId="77777777" w:rsidR="00694B3A" w:rsidRPr="00B82013" w:rsidRDefault="00694B3A" w:rsidP="00694B3A">
      <w:pPr>
        <w:spacing w:after="0"/>
        <w:ind w:firstLine="720"/>
        <w:rPr>
          <w:rFonts w:ascii="Arial" w:hAnsi="Arial"/>
          <w:sz w:val="24"/>
          <w:szCs w:val="24"/>
        </w:rPr>
      </w:pPr>
    </w:p>
    <w:p w14:paraId="73268018" w14:textId="77777777" w:rsidR="00481D54" w:rsidRDefault="00481D54" w:rsidP="00481D54">
      <w:pPr>
        <w:spacing w:after="0"/>
        <w:rPr>
          <w:rFonts w:ascii="Arial" w:hAnsi="Arial"/>
          <w:sz w:val="24"/>
          <w:szCs w:val="24"/>
        </w:rPr>
      </w:pPr>
      <w:r>
        <w:rPr>
          <w:rFonts w:ascii="Arial" w:hAnsi="Arial"/>
          <w:sz w:val="24"/>
          <w:szCs w:val="24"/>
        </w:rPr>
        <w:t>And on Lynda.com, complete these chapters:</w:t>
      </w:r>
    </w:p>
    <w:p w14:paraId="270D0B5C" w14:textId="77777777" w:rsidR="00481D54" w:rsidRDefault="00481D54" w:rsidP="00481D54">
      <w:pPr>
        <w:spacing w:after="0"/>
        <w:rPr>
          <w:rFonts w:ascii="Arial" w:hAnsi="Arial"/>
          <w:sz w:val="24"/>
          <w:szCs w:val="24"/>
        </w:rPr>
      </w:pPr>
    </w:p>
    <w:p w14:paraId="3A799EF7" w14:textId="60343279" w:rsidR="00481D54" w:rsidRDefault="00481D54" w:rsidP="00481D54">
      <w:pPr>
        <w:spacing w:after="0"/>
        <w:rPr>
          <w:rFonts w:ascii="Arial" w:hAnsi="Arial"/>
          <w:sz w:val="24"/>
          <w:szCs w:val="24"/>
        </w:rPr>
      </w:pPr>
      <w:r>
        <w:rPr>
          <w:rFonts w:ascii="Arial" w:hAnsi="Arial"/>
          <w:sz w:val="24"/>
          <w:szCs w:val="24"/>
        </w:rPr>
        <w:t xml:space="preserve">Essential Training for </w:t>
      </w:r>
      <w:r w:rsidR="00242E16">
        <w:rPr>
          <w:rFonts w:ascii="Arial" w:hAnsi="Arial"/>
          <w:sz w:val="24"/>
          <w:szCs w:val="24"/>
        </w:rPr>
        <w:t>Excel 2013 (PC users): Chapter 13</w:t>
      </w:r>
      <w:r>
        <w:rPr>
          <w:rFonts w:ascii="Arial" w:hAnsi="Arial"/>
          <w:sz w:val="24"/>
          <w:szCs w:val="24"/>
        </w:rPr>
        <w:t>(</w:t>
      </w:r>
      <w:r w:rsidR="00242E16">
        <w:rPr>
          <w:rFonts w:ascii="Arial" w:hAnsi="Arial"/>
          <w:sz w:val="24"/>
          <w:szCs w:val="24"/>
        </w:rPr>
        <w:t>PivotTables</w:t>
      </w:r>
      <w:r>
        <w:rPr>
          <w:rFonts w:ascii="Arial" w:hAnsi="Arial"/>
          <w:sz w:val="24"/>
          <w:szCs w:val="24"/>
        </w:rPr>
        <w:t>)</w:t>
      </w:r>
    </w:p>
    <w:p w14:paraId="66D43BB3" w14:textId="77777777" w:rsidR="00481D54" w:rsidRDefault="00481D54" w:rsidP="00481D54">
      <w:pPr>
        <w:spacing w:after="0"/>
        <w:rPr>
          <w:rFonts w:ascii="Arial" w:hAnsi="Arial"/>
          <w:sz w:val="24"/>
          <w:szCs w:val="24"/>
        </w:rPr>
      </w:pPr>
    </w:p>
    <w:p w14:paraId="77033749" w14:textId="556336A1" w:rsidR="00481D54" w:rsidRDefault="00481D54" w:rsidP="00481D54">
      <w:pPr>
        <w:spacing w:after="0"/>
        <w:rPr>
          <w:rFonts w:ascii="Arial" w:hAnsi="Arial"/>
          <w:sz w:val="24"/>
          <w:szCs w:val="24"/>
        </w:rPr>
      </w:pPr>
      <w:r>
        <w:rPr>
          <w:rFonts w:ascii="Arial" w:hAnsi="Arial"/>
          <w:sz w:val="24"/>
          <w:szCs w:val="24"/>
        </w:rPr>
        <w:t>Excel for Mac 20</w:t>
      </w:r>
      <w:r w:rsidR="00242E16">
        <w:rPr>
          <w:rFonts w:ascii="Arial" w:hAnsi="Arial"/>
          <w:sz w:val="24"/>
          <w:szCs w:val="24"/>
        </w:rPr>
        <w:t>11 Essential Training: Chapter 9</w:t>
      </w:r>
      <w:r>
        <w:rPr>
          <w:rFonts w:ascii="Arial" w:hAnsi="Arial"/>
          <w:sz w:val="24"/>
          <w:szCs w:val="24"/>
        </w:rPr>
        <w:t>(</w:t>
      </w:r>
      <w:r w:rsidR="00242E16">
        <w:rPr>
          <w:rFonts w:ascii="Arial" w:hAnsi="Arial"/>
          <w:sz w:val="24"/>
          <w:szCs w:val="24"/>
        </w:rPr>
        <w:t>Exploring PivotTable Reports</w:t>
      </w:r>
      <w:r>
        <w:rPr>
          <w:rFonts w:ascii="Arial" w:hAnsi="Arial"/>
          <w:sz w:val="24"/>
          <w:szCs w:val="24"/>
        </w:rPr>
        <w:t>)</w:t>
      </w:r>
    </w:p>
    <w:p w14:paraId="516CF5FC" w14:textId="77777777" w:rsidR="00481D54" w:rsidRPr="00B82013" w:rsidRDefault="00481D54" w:rsidP="00481D54">
      <w:pPr>
        <w:spacing w:after="0"/>
        <w:rPr>
          <w:rFonts w:ascii="Arial" w:hAnsi="Arial"/>
          <w:sz w:val="24"/>
          <w:szCs w:val="24"/>
        </w:rPr>
      </w:pPr>
    </w:p>
    <w:p w14:paraId="304489F1" w14:textId="77777777" w:rsidR="00694B3A" w:rsidRPr="00B82013" w:rsidRDefault="00694B3A" w:rsidP="00481D54">
      <w:pPr>
        <w:spacing w:after="0"/>
        <w:rPr>
          <w:rFonts w:ascii="Arial" w:hAnsi="Arial"/>
          <w:sz w:val="24"/>
          <w:szCs w:val="24"/>
        </w:rPr>
      </w:pPr>
    </w:p>
    <w:p w14:paraId="506CB74B" w14:textId="77777777" w:rsidR="00694B3A" w:rsidRPr="00B82013" w:rsidRDefault="00694B3A" w:rsidP="00694B3A">
      <w:pPr>
        <w:spacing w:after="0"/>
        <w:ind w:firstLine="720"/>
        <w:rPr>
          <w:rFonts w:ascii="Arial" w:hAnsi="Arial"/>
          <w:sz w:val="24"/>
          <w:szCs w:val="24"/>
        </w:rPr>
      </w:pPr>
    </w:p>
    <w:p w14:paraId="75C0A2CB"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Three </w:t>
      </w:r>
    </w:p>
    <w:p w14:paraId="4BFF121D" w14:textId="77777777" w:rsidR="00C93D2E" w:rsidRPr="00B82013" w:rsidRDefault="00C93D2E" w:rsidP="00694B3A">
      <w:pPr>
        <w:spacing w:after="0"/>
        <w:rPr>
          <w:rFonts w:ascii="Arial" w:hAnsi="Arial"/>
          <w:sz w:val="24"/>
          <w:szCs w:val="24"/>
        </w:rPr>
      </w:pPr>
    </w:p>
    <w:p w14:paraId="2F893D79" w14:textId="77777777" w:rsidR="00694B3A" w:rsidRDefault="00694B3A" w:rsidP="00694B3A">
      <w:pPr>
        <w:spacing w:after="0"/>
        <w:rPr>
          <w:rFonts w:ascii="Arial" w:hAnsi="Arial"/>
          <w:sz w:val="24"/>
          <w:szCs w:val="24"/>
        </w:rPr>
      </w:pPr>
      <w:r w:rsidRPr="00B82013">
        <w:rPr>
          <w:rFonts w:ascii="Arial" w:hAnsi="Arial"/>
          <w:sz w:val="24"/>
          <w:szCs w:val="24"/>
        </w:rPr>
        <w:t>-- Using pivot tables/cleaning data and using text functions in spreadsheets</w:t>
      </w:r>
    </w:p>
    <w:p w14:paraId="33F2E030" w14:textId="77777777" w:rsidR="00ED06EF" w:rsidRDefault="00ED06EF" w:rsidP="00694B3A">
      <w:pPr>
        <w:spacing w:after="0"/>
        <w:rPr>
          <w:rFonts w:ascii="Arial" w:hAnsi="Arial"/>
          <w:sz w:val="24"/>
          <w:szCs w:val="24"/>
        </w:rPr>
      </w:pPr>
    </w:p>
    <w:p w14:paraId="078F4F08" w14:textId="1FD7A539" w:rsidR="00ED06EF" w:rsidRPr="00B82013" w:rsidRDefault="00ED06EF" w:rsidP="00694B3A">
      <w:pPr>
        <w:spacing w:after="0"/>
        <w:rPr>
          <w:rFonts w:ascii="Arial" w:hAnsi="Arial"/>
          <w:sz w:val="24"/>
          <w:szCs w:val="24"/>
        </w:rPr>
      </w:pPr>
      <w:r>
        <w:rPr>
          <w:rFonts w:ascii="Arial" w:hAnsi="Arial"/>
          <w:sz w:val="24"/>
          <w:szCs w:val="24"/>
        </w:rPr>
        <w:t>-- Advanced chart/graph design</w:t>
      </w:r>
    </w:p>
    <w:p w14:paraId="3F08204D" w14:textId="77777777" w:rsidR="00694B3A" w:rsidRPr="00B82013" w:rsidRDefault="00694B3A" w:rsidP="00694B3A">
      <w:pPr>
        <w:spacing w:after="0"/>
        <w:rPr>
          <w:rFonts w:ascii="Arial" w:hAnsi="Arial"/>
          <w:sz w:val="24"/>
          <w:szCs w:val="24"/>
        </w:rPr>
      </w:pPr>
    </w:p>
    <w:p w14:paraId="35CBFF8B" w14:textId="565D1E2A" w:rsidR="00694B3A" w:rsidRPr="00B82013" w:rsidRDefault="00694B3A" w:rsidP="00694B3A">
      <w:pPr>
        <w:spacing w:after="0"/>
        <w:rPr>
          <w:rFonts w:ascii="Arial" w:hAnsi="Arial"/>
          <w:sz w:val="24"/>
          <w:szCs w:val="24"/>
        </w:rPr>
      </w:pPr>
      <w:r w:rsidRPr="00B82013">
        <w:rPr>
          <w:rFonts w:ascii="Arial" w:hAnsi="Arial"/>
          <w:sz w:val="24"/>
          <w:szCs w:val="24"/>
        </w:rPr>
        <w:t xml:space="preserve">-- </w:t>
      </w:r>
      <w:r w:rsidR="00C93D2E" w:rsidRPr="00B82013">
        <w:rPr>
          <w:rFonts w:ascii="Arial" w:hAnsi="Arial"/>
          <w:sz w:val="24"/>
          <w:szCs w:val="24"/>
        </w:rPr>
        <w:t>Discuss final story ideas</w:t>
      </w:r>
    </w:p>
    <w:p w14:paraId="6E173B9A" w14:textId="77777777" w:rsidR="00694B3A" w:rsidRPr="00B82013" w:rsidRDefault="00694B3A" w:rsidP="00694B3A">
      <w:pPr>
        <w:spacing w:after="0"/>
        <w:rPr>
          <w:rFonts w:ascii="Arial" w:hAnsi="Arial"/>
          <w:sz w:val="24"/>
          <w:szCs w:val="24"/>
        </w:rPr>
      </w:pPr>
    </w:p>
    <w:p w14:paraId="0C56876C" w14:textId="77777777" w:rsidR="00694B3A" w:rsidRPr="00B82013" w:rsidRDefault="00694B3A" w:rsidP="00694B3A">
      <w:pPr>
        <w:spacing w:after="0"/>
        <w:rPr>
          <w:rFonts w:ascii="Arial" w:hAnsi="Arial"/>
          <w:sz w:val="24"/>
          <w:szCs w:val="24"/>
        </w:rPr>
      </w:pPr>
      <w:r w:rsidRPr="00B82013">
        <w:rPr>
          <w:rFonts w:ascii="Arial" w:hAnsi="Arial"/>
          <w:sz w:val="24"/>
          <w:szCs w:val="24"/>
        </w:rPr>
        <w:t>--Homework</w:t>
      </w:r>
    </w:p>
    <w:p w14:paraId="45429297" w14:textId="3E23E676" w:rsidR="00C93D2E" w:rsidRPr="00B82013" w:rsidRDefault="00C93D2E" w:rsidP="00C93D2E">
      <w:pPr>
        <w:spacing w:beforeLines="1" w:before="2" w:afterLines="1" w:after="2"/>
        <w:ind w:firstLine="720"/>
        <w:rPr>
          <w:rFonts w:ascii="Arial" w:hAnsi="Arial"/>
          <w:b/>
          <w:i/>
          <w:sz w:val="24"/>
          <w:szCs w:val="24"/>
        </w:rPr>
      </w:pPr>
      <w:r w:rsidRPr="00B82013">
        <w:rPr>
          <w:rFonts w:ascii="Arial" w:hAnsi="Arial"/>
          <w:i/>
          <w:sz w:val="24"/>
          <w:szCs w:val="24"/>
        </w:rPr>
        <w:t xml:space="preserve">-- </w:t>
      </w:r>
      <w:r w:rsidR="00242E16">
        <w:rPr>
          <w:rFonts w:ascii="Arial" w:hAnsi="Arial"/>
          <w:i/>
          <w:sz w:val="24"/>
          <w:szCs w:val="24"/>
        </w:rPr>
        <w:t>Due next week – Crime statistics assignment. 750-1000 words</w:t>
      </w:r>
    </w:p>
    <w:p w14:paraId="6E95F31A" w14:textId="7E560674" w:rsidR="00694B3A" w:rsidRPr="00B82013" w:rsidRDefault="00694B3A" w:rsidP="00694B3A">
      <w:pPr>
        <w:rPr>
          <w:rFonts w:ascii="Arial" w:hAnsi="Arial"/>
          <w:b/>
          <w:sz w:val="24"/>
          <w:szCs w:val="24"/>
        </w:rPr>
      </w:pPr>
    </w:p>
    <w:p w14:paraId="099C277B" w14:textId="77777777" w:rsidR="00694B3A" w:rsidRPr="00B82013" w:rsidRDefault="00694B3A" w:rsidP="00694B3A">
      <w:pPr>
        <w:spacing w:after="0"/>
        <w:rPr>
          <w:rFonts w:ascii="Arial" w:hAnsi="Arial"/>
          <w:sz w:val="24"/>
          <w:szCs w:val="24"/>
        </w:rPr>
      </w:pPr>
    </w:p>
    <w:p w14:paraId="46A3570D" w14:textId="77777777" w:rsidR="00694B3A" w:rsidRPr="00B82013" w:rsidRDefault="00694B3A" w:rsidP="00694B3A">
      <w:pPr>
        <w:spacing w:after="0"/>
        <w:rPr>
          <w:rFonts w:ascii="Arial" w:hAnsi="Arial"/>
          <w:sz w:val="24"/>
          <w:szCs w:val="24"/>
        </w:rPr>
      </w:pPr>
    </w:p>
    <w:p w14:paraId="034F5E80" w14:textId="77777777" w:rsidR="00694B3A" w:rsidRPr="00B82013" w:rsidRDefault="00694B3A" w:rsidP="00694B3A">
      <w:pPr>
        <w:spacing w:after="0"/>
        <w:rPr>
          <w:rFonts w:ascii="Arial" w:hAnsi="Arial"/>
          <w:sz w:val="24"/>
          <w:szCs w:val="24"/>
        </w:rPr>
      </w:pPr>
    </w:p>
    <w:p w14:paraId="16E900A3"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lastRenderedPageBreak/>
        <w:t xml:space="preserve">Week Four </w:t>
      </w:r>
    </w:p>
    <w:p w14:paraId="03CA202C" w14:textId="77777777" w:rsidR="00694B3A" w:rsidRPr="00B82013" w:rsidRDefault="00694B3A" w:rsidP="00694B3A">
      <w:pPr>
        <w:spacing w:after="0"/>
        <w:rPr>
          <w:rFonts w:ascii="Arial" w:hAnsi="Arial"/>
          <w:sz w:val="24"/>
          <w:szCs w:val="24"/>
          <w:u w:val="single"/>
        </w:rPr>
      </w:pPr>
    </w:p>
    <w:p w14:paraId="0EB0C879" w14:textId="7811C29C" w:rsidR="00242E16" w:rsidRPr="00B82013" w:rsidRDefault="00242E16" w:rsidP="00242E16">
      <w:pPr>
        <w:spacing w:after="0"/>
        <w:rPr>
          <w:rFonts w:ascii="Arial" w:hAnsi="Arial"/>
          <w:sz w:val="24"/>
          <w:szCs w:val="24"/>
        </w:rPr>
      </w:pPr>
      <w:r w:rsidRPr="00B82013">
        <w:rPr>
          <w:rFonts w:ascii="Arial" w:hAnsi="Arial"/>
          <w:sz w:val="24"/>
          <w:szCs w:val="24"/>
        </w:rPr>
        <w:t xml:space="preserve">--Vetting the </w:t>
      </w:r>
      <w:r w:rsidR="00FA380C">
        <w:rPr>
          <w:rFonts w:ascii="Arial" w:hAnsi="Arial"/>
          <w:sz w:val="24"/>
          <w:szCs w:val="24"/>
        </w:rPr>
        <w:t xml:space="preserve">final </w:t>
      </w:r>
      <w:r w:rsidRPr="00B82013">
        <w:rPr>
          <w:rFonts w:ascii="Arial" w:hAnsi="Arial"/>
          <w:sz w:val="24"/>
          <w:szCs w:val="24"/>
        </w:rPr>
        <w:t>story ideas</w:t>
      </w:r>
    </w:p>
    <w:p w14:paraId="2F0788F9" w14:textId="77777777" w:rsidR="00242E16" w:rsidRPr="00B82013" w:rsidRDefault="00242E16" w:rsidP="00242E16">
      <w:pPr>
        <w:spacing w:after="0"/>
        <w:rPr>
          <w:rFonts w:ascii="Arial" w:hAnsi="Arial"/>
          <w:sz w:val="24"/>
          <w:szCs w:val="24"/>
        </w:rPr>
      </w:pPr>
    </w:p>
    <w:p w14:paraId="4F1E8914" w14:textId="77777777" w:rsidR="00242E16" w:rsidRPr="00B82013" w:rsidRDefault="00242E16" w:rsidP="00242E16">
      <w:pPr>
        <w:spacing w:after="0"/>
        <w:rPr>
          <w:rFonts w:ascii="Arial" w:hAnsi="Arial"/>
          <w:sz w:val="24"/>
          <w:szCs w:val="24"/>
        </w:rPr>
      </w:pPr>
      <w:r w:rsidRPr="00B82013">
        <w:rPr>
          <w:rFonts w:ascii="Arial" w:hAnsi="Arial"/>
          <w:sz w:val="24"/>
          <w:szCs w:val="24"/>
        </w:rPr>
        <w:t>-- Internet research strategies</w:t>
      </w:r>
    </w:p>
    <w:p w14:paraId="4E310740" w14:textId="77777777" w:rsidR="00694B3A" w:rsidRPr="00B82013" w:rsidRDefault="00694B3A" w:rsidP="00694B3A">
      <w:pPr>
        <w:spacing w:after="0"/>
        <w:rPr>
          <w:rFonts w:ascii="Arial" w:hAnsi="Arial"/>
          <w:sz w:val="24"/>
          <w:szCs w:val="24"/>
        </w:rPr>
      </w:pPr>
    </w:p>
    <w:p w14:paraId="49F00574" w14:textId="77777777" w:rsidR="00694B3A" w:rsidRPr="00B82013" w:rsidRDefault="00694B3A" w:rsidP="00694B3A">
      <w:pPr>
        <w:spacing w:after="0"/>
        <w:rPr>
          <w:rFonts w:ascii="Arial" w:hAnsi="Arial"/>
          <w:sz w:val="24"/>
          <w:szCs w:val="24"/>
        </w:rPr>
      </w:pPr>
      <w:r w:rsidRPr="00B82013">
        <w:rPr>
          <w:rFonts w:ascii="Arial" w:hAnsi="Arial"/>
          <w:sz w:val="24"/>
          <w:szCs w:val="24"/>
        </w:rPr>
        <w:t>--Homework</w:t>
      </w:r>
    </w:p>
    <w:p w14:paraId="180E1FDD" w14:textId="5C34D3A0" w:rsidR="00694B3A" w:rsidRPr="00B82013" w:rsidRDefault="00694B3A" w:rsidP="00157230">
      <w:pPr>
        <w:pStyle w:val="Heading1"/>
        <w:spacing w:before="2" w:after="2"/>
        <w:rPr>
          <w:rFonts w:ascii="Arial" w:hAnsi="Arial"/>
          <w:sz w:val="24"/>
          <w:szCs w:val="24"/>
        </w:rPr>
      </w:pPr>
      <w:r w:rsidRPr="00B82013">
        <w:rPr>
          <w:rFonts w:ascii="Arial" w:hAnsi="Arial"/>
          <w:sz w:val="24"/>
          <w:szCs w:val="24"/>
        </w:rPr>
        <w:tab/>
      </w:r>
      <w:r w:rsidRPr="00B82013">
        <w:rPr>
          <w:rFonts w:ascii="Arial" w:hAnsi="Arial"/>
          <w:b w:val="0"/>
          <w:sz w:val="24"/>
          <w:szCs w:val="24"/>
        </w:rPr>
        <w:t xml:space="preserve">-- </w:t>
      </w:r>
      <w:r w:rsidR="00242E16">
        <w:rPr>
          <w:rFonts w:ascii="Arial" w:hAnsi="Arial"/>
          <w:b w:val="0"/>
          <w:sz w:val="24"/>
          <w:szCs w:val="24"/>
        </w:rPr>
        <w:t xml:space="preserve">Due next week. </w:t>
      </w:r>
      <w:r w:rsidR="00FA380C">
        <w:rPr>
          <w:rFonts w:ascii="Arial" w:hAnsi="Arial"/>
          <w:b w:val="0"/>
          <w:i/>
          <w:sz w:val="24"/>
          <w:szCs w:val="24"/>
        </w:rPr>
        <w:t>O</w:t>
      </w:r>
      <w:r w:rsidR="00927AA4">
        <w:rPr>
          <w:rFonts w:ascii="Arial" w:hAnsi="Arial"/>
          <w:b w:val="0"/>
          <w:i/>
          <w:sz w:val="24"/>
          <w:szCs w:val="24"/>
        </w:rPr>
        <w:t>riginal assignment submitted by the student</w:t>
      </w:r>
      <w:r w:rsidR="00242E16">
        <w:rPr>
          <w:rFonts w:ascii="Arial" w:hAnsi="Arial"/>
          <w:b w:val="0"/>
          <w:i/>
          <w:sz w:val="24"/>
          <w:szCs w:val="24"/>
        </w:rPr>
        <w:t>. Must include graphics. 750-1000 words.</w:t>
      </w:r>
    </w:p>
    <w:p w14:paraId="70E92A43" w14:textId="77777777" w:rsidR="00694B3A" w:rsidRPr="00B82013" w:rsidRDefault="00694B3A" w:rsidP="00694B3A">
      <w:pPr>
        <w:pStyle w:val="Heading1"/>
        <w:spacing w:before="2" w:after="2"/>
        <w:rPr>
          <w:rFonts w:ascii="Arial" w:hAnsi="Arial"/>
          <w:b w:val="0"/>
          <w:sz w:val="24"/>
          <w:szCs w:val="24"/>
        </w:rPr>
      </w:pPr>
    </w:p>
    <w:p w14:paraId="3C074965" w14:textId="77777777" w:rsidR="00694B3A" w:rsidRPr="00B82013" w:rsidRDefault="00694B3A" w:rsidP="00694B3A">
      <w:pPr>
        <w:spacing w:after="0"/>
        <w:rPr>
          <w:rFonts w:ascii="Arial" w:hAnsi="Arial"/>
          <w:sz w:val="24"/>
          <w:szCs w:val="24"/>
        </w:rPr>
      </w:pPr>
    </w:p>
    <w:p w14:paraId="7E9787AC" w14:textId="77777777" w:rsidR="00694B3A" w:rsidRPr="00B82013" w:rsidRDefault="00694B3A" w:rsidP="00694B3A">
      <w:pPr>
        <w:spacing w:after="0"/>
        <w:rPr>
          <w:rFonts w:ascii="Arial" w:hAnsi="Arial"/>
          <w:sz w:val="24"/>
          <w:szCs w:val="24"/>
        </w:rPr>
      </w:pPr>
    </w:p>
    <w:p w14:paraId="163CC57A" w14:textId="77777777" w:rsidR="00694B3A" w:rsidRPr="00B82013" w:rsidRDefault="00694B3A" w:rsidP="00694B3A">
      <w:pPr>
        <w:spacing w:after="0"/>
        <w:rPr>
          <w:rFonts w:ascii="Arial" w:hAnsi="Arial"/>
          <w:sz w:val="24"/>
          <w:szCs w:val="24"/>
        </w:rPr>
      </w:pPr>
    </w:p>
    <w:p w14:paraId="347093B1" w14:textId="77777777" w:rsidR="00694B3A" w:rsidRPr="00B82013" w:rsidRDefault="00694B3A" w:rsidP="00694B3A">
      <w:pPr>
        <w:spacing w:after="0"/>
        <w:rPr>
          <w:rFonts w:ascii="Arial" w:hAnsi="Arial"/>
          <w:sz w:val="24"/>
          <w:szCs w:val="24"/>
        </w:rPr>
      </w:pPr>
    </w:p>
    <w:p w14:paraId="5DDEB3E2" w14:textId="77777777" w:rsidR="00694B3A" w:rsidRPr="00B82013" w:rsidRDefault="00694B3A" w:rsidP="00694B3A">
      <w:pPr>
        <w:spacing w:after="0"/>
        <w:rPr>
          <w:rFonts w:ascii="Arial" w:hAnsi="Arial"/>
          <w:sz w:val="24"/>
          <w:szCs w:val="24"/>
          <w:u w:val="single"/>
        </w:rPr>
      </w:pPr>
      <w:r w:rsidRPr="00B82013">
        <w:rPr>
          <w:rFonts w:ascii="Arial" w:hAnsi="Arial"/>
          <w:sz w:val="24"/>
          <w:szCs w:val="24"/>
          <w:u w:val="single"/>
        </w:rPr>
        <w:t xml:space="preserve">Week Five </w:t>
      </w:r>
    </w:p>
    <w:p w14:paraId="43A7C2FD" w14:textId="77777777" w:rsidR="00694B3A" w:rsidRPr="00B82013" w:rsidRDefault="00694B3A" w:rsidP="00694B3A">
      <w:pPr>
        <w:spacing w:after="0"/>
        <w:rPr>
          <w:rFonts w:ascii="Arial" w:hAnsi="Arial"/>
          <w:sz w:val="24"/>
          <w:szCs w:val="24"/>
        </w:rPr>
      </w:pPr>
    </w:p>
    <w:p w14:paraId="15F02E3E" w14:textId="77777777" w:rsidR="00694B3A" w:rsidRPr="00B82013" w:rsidRDefault="00694B3A" w:rsidP="00694B3A">
      <w:pPr>
        <w:spacing w:after="0"/>
        <w:rPr>
          <w:rFonts w:ascii="Arial" w:hAnsi="Arial"/>
          <w:sz w:val="24"/>
          <w:szCs w:val="24"/>
        </w:rPr>
      </w:pPr>
    </w:p>
    <w:p w14:paraId="48DD98C7" w14:textId="77777777" w:rsidR="00242E16" w:rsidRPr="00B82013" w:rsidRDefault="00242E16" w:rsidP="00242E16">
      <w:pPr>
        <w:spacing w:after="0"/>
        <w:rPr>
          <w:rFonts w:ascii="Arial" w:hAnsi="Arial"/>
          <w:b/>
          <w:i/>
          <w:sz w:val="24"/>
          <w:szCs w:val="24"/>
        </w:rPr>
      </w:pPr>
      <w:r w:rsidRPr="00B82013">
        <w:rPr>
          <w:rFonts w:ascii="Arial" w:hAnsi="Arial"/>
          <w:i/>
          <w:sz w:val="24"/>
          <w:szCs w:val="24"/>
        </w:rPr>
        <w:t>--Oral presentations of final project</w:t>
      </w:r>
    </w:p>
    <w:p w14:paraId="783AD8BD" w14:textId="77777777" w:rsidR="00242E16" w:rsidRPr="00B82013" w:rsidRDefault="00242E16" w:rsidP="00242E16">
      <w:pPr>
        <w:spacing w:after="0"/>
        <w:rPr>
          <w:rFonts w:ascii="Arial" w:hAnsi="Arial"/>
          <w:sz w:val="24"/>
          <w:szCs w:val="24"/>
        </w:rPr>
      </w:pPr>
    </w:p>
    <w:sectPr w:rsidR="00242E16" w:rsidRPr="00B82013" w:rsidSect="00694B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FC67" w14:textId="77777777" w:rsidR="00DF438F" w:rsidRDefault="00DF438F" w:rsidP="00694B3A">
      <w:pPr>
        <w:spacing w:after="0" w:line="240" w:lineRule="auto"/>
      </w:pPr>
      <w:r>
        <w:separator/>
      </w:r>
    </w:p>
  </w:endnote>
  <w:endnote w:type="continuationSeparator" w:id="0">
    <w:p w14:paraId="506934C4" w14:textId="77777777" w:rsidR="00DF438F" w:rsidRDefault="00DF438F" w:rsidP="0069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9CE90" w14:textId="77777777" w:rsidR="00FA380C" w:rsidRDefault="00FA380C">
    <w:pPr>
      <w:pStyle w:val="Footer"/>
      <w:pBdr>
        <w:top w:val="single" w:sz="4" w:space="1" w:color="D9D9D9"/>
      </w:pBdr>
      <w:rPr>
        <w:b/>
      </w:rPr>
    </w:pPr>
    <w:r>
      <w:fldChar w:fldCharType="begin"/>
    </w:r>
    <w:r>
      <w:instrText xml:space="preserve"> PAGE   \* MERGEFORMAT </w:instrText>
    </w:r>
    <w:r>
      <w:fldChar w:fldCharType="separate"/>
    </w:r>
    <w:r w:rsidR="00BB74C5" w:rsidRPr="00BB74C5">
      <w:rPr>
        <w:b/>
        <w:noProof/>
      </w:rPr>
      <w:t>1</w:t>
    </w:r>
    <w:r>
      <w:fldChar w:fldCharType="end"/>
    </w:r>
    <w:r>
      <w:rPr>
        <w:b/>
      </w:rPr>
      <w:t xml:space="preserve"> | </w:t>
    </w:r>
    <w:r>
      <w:rPr>
        <w:color w:val="7F7F7F"/>
        <w:spacing w:val="60"/>
      </w:rPr>
      <w:t>Page</w:t>
    </w:r>
  </w:p>
  <w:p w14:paraId="05D66859" w14:textId="77777777" w:rsidR="00FA380C" w:rsidRDefault="00FA3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C98D7" w14:textId="77777777" w:rsidR="00DF438F" w:rsidRDefault="00DF438F" w:rsidP="00694B3A">
      <w:pPr>
        <w:spacing w:after="0" w:line="240" w:lineRule="auto"/>
      </w:pPr>
      <w:r>
        <w:separator/>
      </w:r>
    </w:p>
  </w:footnote>
  <w:footnote w:type="continuationSeparator" w:id="0">
    <w:p w14:paraId="14B39868" w14:textId="77777777" w:rsidR="00DF438F" w:rsidRDefault="00DF438F" w:rsidP="00694B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D1C7E"/>
    <w:multiLevelType w:val="hybridMultilevel"/>
    <w:tmpl w:val="7DC0BC8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FC"/>
    <w:rsid w:val="000749B5"/>
    <w:rsid w:val="000E6F8B"/>
    <w:rsid w:val="00157230"/>
    <w:rsid w:val="00176CFE"/>
    <w:rsid w:val="001A5F57"/>
    <w:rsid w:val="00242E16"/>
    <w:rsid w:val="0031441E"/>
    <w:rsid w:val="00370067"/>
    <w:rsid w:val="00477836"/>
    <w:rsid w:val="00481D54"/>
    <w:rsid w:val="004A7E20"/>
    <w:rsid w:val="005F7B43"/>
    <w:rsid w:val="00603D59"/>
    <w:rsid w:val="00654659"/>
    <w:rsid w:val="00674C66"/>
    <w:rsid w:val="00694B3A"/>
    <w:rsid w:val="006E1AFA"/>
    <w:rsid w:val="007D5A9F"/>
    <w:rsid w:val="00830B40"/>
    <w:rsid w:val="00850D40"/>
    <w:rsid w:val="0086425F"/>
    <w:rsid w:val="008E590D"/>
    <w:rsid w:val="00927AA4"/>
    <w:rsid w:val="00953087"/>
    <w:rsid w:val="009E6379"/>
    <w:rsid w:val="00A2327F"/>
    <w:rsid w:val="00A417FC"/>
    <w:rsid w:val="00A64482"/>
    <w:rsid w:val="00B82013"/>
    <w:rsid w:val="00BB2334"/>
    <w:rsid w:val="00BB74C5"/>
    <w:rsid w:val="00C75B45"/>
    <w:rsid w:val="00C82A80"/>
    <w:rsid w:val="00C93D2E"/>
    <w:rsid w:val="00CE1B30"/>
    <w:rsid w:val="00D000B2"/>
    <w:rsid w:val="00DB233C"/>
    <w:rsid w:val="00DC1909"/>
    <w:rsid w:val="00DF438F"/>
    <w:rsid w:val="00EA0176"/>
    <w:rsid w:val="00EB49D1"/>
    <w:rsid w:val="00ED06EF"/>
    <w:rsid w:val="00F70231"/>
    <w:rsid w:val="00FA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C9B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FC"/>
    <w:pPr>
      <w:spacing w:after="200" w:line="276" w:lineRule="auto"/>
    </w:pPr>
    <w:rPr>
      <w:sz w:val="22"/>
      <w:szCs w:val="22"/>
    </w:rPr>
  </w:style>
  <w:style w:type="paragraph" w:styleId="Heading1">
    <w:name w:val="heading 1"/>
    <w:basedOn w:val="Normal"/>
    <w:link w:val="Heading1Char"/>
    <w:uiPriority w:val="9"/>
    <w:rsid w:val="00515F39"/>
    <w:pPr>
      <w:spacing w:beforeLines="1" w:afterLines="1" w:line="240" w:lineRule="auto"/>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515F39"/>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17FC"/>
    <w:rPr>
      <w:color w:val="0000FF"/>
      <w:u w:val="single"/>
    </w:rPr>
  </w:style>
  <w:style w:type="paragraph" w:styleId="NormalWeb">
    <w:name w:val="Normal (Web)"/>
    <w:basedOn w:val="Normal"/>
    <w:uiPriority w:val="99"/>
    <w:unhideWhenUsed/>
    <w:rsid w:val="00A417FC"/>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A417FC"/>
    <w:pPr>
      <w:spacing w:after="0" w:line="240" w:lineRule="auto"/>
    </w:pPr>
    <w:rPr>
      <w:rFonts w:ascii="Consolas" w:hAnsi="Consolas"/>
      <w:sz w:val="21"/>
      <w:szCs w:val="21"/>
    </w:rPr>
  </w:style>
  <w:style w:type="character" w:customStyle="1" w:styleId="PlainTextChar">
    <w:name w:val="Plain Text Char"/>
    <w:link w:val="PlainText"/>
    <w:uiPriority w:val="99"/>
    <w:rsid w:val="00A417FC"/>
    <w:rPr>
      <w:rFonts w:ascii="Consolas" w:hAnsi="Consolas"/>
      <w:sz w:val="21"/>
      <w:szCs w:val="21"/>
    </w:rPr>
  </w:style>
  <w:style w:type="paragraph" w:styleId="Footer">
    <w:name w:val="footer"/>
    <w:basedOn w:val="Normal"/>
    <w:link w:val="FooterChar"/>
    <w:uiPriority w:val="99"/>
    <w:unhideWhenUsed/>
    <w:rsid w:val="00A4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FC"/>
  </w:style>
  <w:style w:type="paragraph" w:styleId="ListParagraph">
    <w:name w:val="List Paragraph"/>
    <w:basedOn w:val="Normal"/>
    <w:rsid w:val="00EE21BE"/>
    <w:pPr>
      <w:ind w:left="720"/>
      <w:contextualSpacing/>
    </w:pPr>
  </w:style>
  <w:style w:type="character" w:styleId="FollowedHyperlink">
    <w:name w:val="FollowedHyperlink"/>
    <w:rsid w:val="004D0098"/>
    <w:rPr>
      <w:color w:val="800080"/>
      <w:u w:val="single"/>
    </w:rPr>
  </w:style>
  <w:style w:type="character" w:customStyle="1" w:styleId="Heading1Char">
    <w:name w:val="Heading 1 Char"/>
    <w:link w:val="Heading1"/>
    <w:uiPriority w:val="9"/>
    <w:rsid w:val="00515F39"/>
    <w:rPr>
      <w:rFonts w:ascii="Times" w:hAnsi="Times"/>
      <w:b/>
      <w:kern w:val="36"/>
      <w:sz w:val="48"/>
      <w:szCs w:val="20"/>
    </w:rPr>
  </w:style>
  <w:style w:type="character" w:customStyle="1" w:styleId="Heading2Char">
    <w:name w:val="Heading 2 Char"/>
    <w:link w:val="Heading2"/>
    <w:uiPriority w:val="9"/>
    <w:rsid w:val="00515F39"/>
    <w:rPr>
      <w:rFonts w:ascii="Cambria" w:eastAsia="Times New Roman" w:hAnsi="Cambria" w:cs="Times New Roman"/>
      <w:b/>
      <w:bCs/>
      <w:color w:val="4F81BD"/>
      <w:sz w:val="26"/>
      <w:szCs w:val="26"/>
    </w:rPr>
  </w:style>
  <w:style w:type="character" w:styleId="Strong">
    <w:name w:val="Strong"/>
    <w:uiPriority w:val="22"/>
    <w:rsid w:val="00515F39"/>
    <w:rPr>
      <w:b/>
    </w:rPr>
  </w:style>
  <w:style w:type="character" w:customStyle="1" w:styleId="vitstoryheadline">
    <w:name w:val="vitstoryheadline"/>
    <w:basedOn w:val="DefaultParagraphFont"/>
    <w:rsid w:val="00515F39"/>
  </w:style>
  <w:style w:type="character" w:customStyle="1" w:styleId="vitstorybyline">
    <w:name w:val="vitstorybyline"/>
    <w:basedOn w:val="DefaultParagraphFont"/>
    <w:rsid w:val="00515F39"/>
  </w:style>
  <w:style w:type="paragraph" w:customStyle="1" w:styleId="by">
    <w:name w:val="by"/>
    <w:basedOn w:val="Normal"/>
    <w:rsid w:val="005C7F87"/>
    <w:pPr>
      <w:spacing w:beforeLines="1" w:afterLines="1" w:line="240" w:lineRule="auto"/>
    </w:pPr>
    <w:rPr>
      <w:rFonts w:ascii="Times" w:hAnsi="Times"/>
      <w:sz w:val="20"/>
      <w:szCs w:val="20"/>
    </w:rPr>
  </w:style>
  <w:style w:type="character" w:customStyle="1" w:styleId="yshortcuts">
    <w:name w:val="yshortcuts"/>
    <w:basedOn w:val="DefaultParagraphFont"/>
    <w:rsid w:val="002263F6"/>
  </w:style>
  <w:style w:type="paragraph" w:styleId="BodyText">
    <w:name w:val="Body Text"/>
    <w:basedOn w:val="Normal"/>
    <w:link w:val="BodyTextChar"/>
    <w:rsid w:val="009E6379"/>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9E6379"/>
    <w:rPr>
      <w:rFonts w:ascii="Arial" w:eastAsia="Times New Roman" w:hAnsi="Arial" w:cs="Arial"/>
      <w:color w:val="FF0000"/>
      <w:sz w:val="24"/>
      <w:szCs w:val="24"/>
    </w:rPr>
  </w:style>
  <w:style w:type="paragraph" w:customStyle="1" w:styleId="yiv6224461455msoplaintext">
    <w:name w:val="yiv6224461455msoplaintext"/>
    <w:basedOn w:val="Normal"/>
    <w:rsid w:val="00850D40"/>
    <w:pPr>
      <w:spacing w:before="100" w:beforeAutospacing="1" w:after="100" w:afterAutospacing="1" w:line="240" w:lineRule="auto"/>
    </w:pPr>
    <w:rPr>
      <w:rFonts w:ascii="Times" w:hAnsi="Times"/>
      <w:sz w:val="20"/>
      <w:szCs w:val="20"/>
    </w:rPr>
  </w:style>
  <w:style w:type="paragraph" w:styleId="Header">
    <w:name w:val="header"/>
    <w:basedOn w:val="Normal"/>
    <w:link w:val="HeaderChar"/>
    <w:rsid w:val="00953087"/>
    <w:pPr>
      <w:tabs>
        <w:tab w:val="center" w:pos="4320"/>
        <w:tab w:val="right" w:pos="8640"/>
      </w:tabs>
      <w:spacing w:after="0" w:line="240" w:lineRule="auto"/>
    </w:pPr>
  </w:style>
  <w:style w:type="character" w:customStyle="1" w:styleId="HeaderChar">
    <w:name w:val="Header Char"/>
    <w:basedOn w:val="DefaultParagraphFont"/>
    <w:link w:val="Header"/>
    <w:rsid w:val="009530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8059">
      <w:bodyDiv w:val="1"/>
      <w:marLeft w:val="0"/>
      <w:marRight w:val="0"/>
      <w:marTop w:val="0"/>
      <w:marBottom w:val="0"/>
      <w:divBdr>
        <w:top w:val="none" w:sz="0" w:space="0" w:color="auto"/>
        <w:left w:val="none" w:sz="0" w:space="0" w:color="auto"/>
        <w:bottom w:val="none" w:sz="0" w:space="0" w:color="auto"/>
        <w:right w:val="none" w:sz="0" w:space="0" w:color="auto"/>
      </w:divBdr>
    </w:div>
    <w:div w:id="204487033">
      <w:bodyDiv w:val="1"/>
      <w:marLeft w:val="0"/>
      <w:marRight w:val="0"/>
      <w:marTop w:val="0"/>
      <w:marBottom w:val="0"/>
      <w:divBdr>
        <w:top w:val="none" w:sz="0" w:space="0" w:color="auto"/>
        <w:left w:val="none" w:sz="0" w:space="0" w:color="auto"/>
        <w:bottom w:val="none" w:sz="0" w:space="0" w:color="auto"/>
        <w:right w:val="none" w:sz="0" w:space="0" w:color="auto"/>
      </w:divBdr>
    </w:div>
    <w:div w:id="978269950">
      <w:bodyDiv w:val="1"/>
      <w:marLeft w:val="0"/>
      <w:marRight w:val="0"/>
      <w:marTop w:val="0"/>
      <w:marBottom w:val="0"/>
      <w:divBdr>
        <w:top w:val="none" w:sz="0" w:space="0" w:color="auto"/>
        <w:left w:val="none" w:sz="0" w:space="0" w:color="auto"/>
        <w:bottom w:val="none" w:sz="0" w:space="0" w:color="auto"/>
        <w:right w:val="none" w:sz="0" w:space="0" w:color="auto"/>
      </w:divBdr>
    </w:div>
    <w:div w:id="1013844893">
      <w:bodyDiv w:val="1"/>
      <w:marLeft w:val="0"/>
      <w:marRight w:val="0"/>
      <w:marTop w:val="0"/>
      <w:marBottom w:val="0"/>
      <w:divBdr>
        <w:top w:val="none" w:sz="0" w:space="0" w:color="auto"/>
        <w:left w:val="none" w:sz="0" w:space="0" w:color="auto"/>
        <w:bottom w:val="none" w:sz="0" w:space="0" w:color="auto"/>
        <w:right w:val="none" w:sz="0" w:space="0" w:color="auto"/>
      </w:divBdr>
    </w:div>
    <w:div w:id="1268730783">
      <w:bodyDiv w:val="1"/>
      <w:marLeft w:val="0"/>
      <w:marRight w:val="0"/>
      <w:marTop w:val="0"/>
      <w:marBottom w:val="0"/>
      <w:divBdr>
        <w:top w:val="none" w:sz="0" w:space="0" w:color="auto"/>
        <w:left w:val="none" w:sz="0" w:space="0" w:color="auto"/>
        <w:bottom w:val="none" w:sz="0" w:space="0" w:color="auto"/>
        <w:right w:val="none" w:sz="0" w:space="0" w:color="auto"/>
      </w:divBdr>
    </w:div>
    <w:div w:id="1438990312">
      <w:bodyDiv w:val="1"/>
      <w:marLeft w:val="0"/>
      <w:marRight w:val="0"/>
      <w:marTop w:val="0"/>
      <w:marBottom w:val="0"/>
      <w:divBdr>
        <w:top w:val="none" w:sz="0" w:space="0" w:color="auto"/>
        <w:left w:val="none" w:sz="0" w:space="0" w:color="auto"/>
        <w:bottom w:val="none" w:sz="0" w:space="0" w:color="auto"/>
        <w:right w:val="none" w:sz="0" w:space="0" w:color="auto"/>
      </w:divBdr>
    </w:div>
    <w:div w:id="1543246860">
      <w:bodyDiv w:val="1"/>
      <w:marLeft w:val="0"/>
      <w:marRight w:val="0"/>
      <w:marTop w:val="0"/>
      <w:marBottom w:val="0"/>
      <w:divBdr>
        <w:top w:val="none" w:sz="0" w:space="0" w:color="auto"/>
        <w:left w:val="none" w:sz="0" w:space="0" w:color="auto"/>
        <w:bottom w:val="none" w:sz="0" w:space="0" w:color="auto"/>
        <w:right w:val="none" w:sz="0" w:space="0" w:color="auto"/>
      </w:divBdr>
    </w:div>
    <w:div w:id="1558081528">
      <w:bodyDiv w:val="1"/>
      <w:marLeft w:val="0"/>
      <w:marRight w:val="0"/>
      <w:marTop w:val="0"/>
      <w:marBottom w:val="0"/>
      <w:divBdr>
        <w:top w:val="none" w:sz="0" w:space="0" w:color="auto"/>
        <w:left w:val="none" w:sz="0" w:space="0" w:color="auto"/>
        <w:bottom w:val="none" w:sz="0" w:space="0" w:color="auto"/>
        <w:right w:val="none" w:sz="0" w:space="0" w:color="auto"/>
      </w:divBdr>
    </w:div>
    <w:div w:id="1586764199">
      <w:bodyDiv w:val="1"/>
      <w:marLeft w:val="0"/>
      <w:marRight w:val="0"/>
      <w:marTop w:val="0"/>
      <w:marBottom w:val="0"/>
      <w:divBdr>
        <w:top w:val="none" w:sz="0" w:space="0" w:color="auto"/>
        <w:left w:val="none" w:sz="0" w:space="0" w:color="auto"/>
        <w:bottom w:val="none" w:sz="0" w:space="0" w:color="auto"/>
        <w:right w:val="none" w:sz="0" w:space="0" w:color="auto"/>
      </w:divBdr>
    </w:div>
    <w:div w:id="1722056190">
      <w:bodyDiv w:val="1"/>
      <w:marLeft w:val="0"/>
      <w:marRight w:val="0"/>
      <w:marTop w:val="0"/>
      <w:marBottom w:val="0"/>
      <w:divBdr>
        <w:top w:val="none" w:sz="0" w:space="0" w:color="auto"/>
        <w:left w:val="none" w:sz="0" w:space="0" w:color="auto"/>
        <w:bottom w:val="none" w:sz="0" w:space="0" w:color="auto"/>
        <w:right w:val="none" w:sz="0" w:space="0" w:color="auto"/>
      </w:divBdr>
    </w:div>
    <w:div w:id="19569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rnell-little@northwestern.edu" TargetMode="External"/><Relationship Id="rId8" Type="http://schemas.openxmlformats.org/officeDocument/2006/relationships/hyperlink" Target="http://www.lynda.com/" TargetMode="External"/><Relationship Id="rId9" Type="http://schemas.openxmlformats.org/officeDocument/2006/relationships/hyperlink" Target="http://www.northwestern.edu/lynda" TargetMode="External"/><Relationship Id="rId10" Type="http://schemas.openxmlformats.org/officeDocument/2006/relationships/hyperlink" Target="http://www.medill.northwestern.edu/student-life/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8363</CharactersWithSpaces>
  <SharedDoc>false</SharedDoc>
  <HLinks>
    <vt:vector size="78" baseType="variant">
      <vt:variant>
        <vt:i4>1638503</vt:i4>
      </vt:variant>
      <vt:variant>
        <vt:i4>36</vt:i4>
      </vt:variant>
      <vt:variant>
        <vt:i4>0</vt:i4>
      </vt:variant>
      <vt:variant>
        <vt:i4>5</vt:i4>
      </vt:variant>
      <vt:variant>
        <vt:lpwstr>http://www.northwestern.edu/handbook/handbook.pdf</vt:lpwstr>
      </vt:variant>
      <vt:variant>
        <vt:lpwstr/>
      </vt:variant>
      <vt:variant>
        <vt:i4>2228270</vt:i4>
      </vt:variant>
      <vt:variant>
        <vt:i4>33</vt:i4>
      </vt:variant>
      <vt:variant>
        <vt:i4>0</vt:i4>
      </vt:variant>
      <vt:variant>
        <vt:i4>5</vt:i4>
      </vt:variant>
      <vt:variant>
        <vt:lpwstr>http://www.medill.northwestern.edu/students/page.aspx?id=60573</vt:lpwstr>
      </vt:variant>
      <vt:variant>
        <vt:lpwstr/>
      </vt:variant>
      <vt:variant>
        <vt:i4>7274607</vt:i4>
      </vt:variant>
      <vt:variant>
        <vt:i4>30</vt:i4>
      </vt:variant>
      <vt:variant>
        <vt:i4>0</vt:i4>
      </vt:variant>
      <vt:variant>
        <vt:i4>5</vt:i4>
      </vt:variant>
      <vt:variant>
        <vt:lpwstr>http://www.washingtonpost.com/wp-dyn/articles/A7094-2004Oct4.html?nav=hcmodule</vt:lpwstr>
      </vt:variant>
      <vt:variant>
        <vt:lpwstr/>
      </vt:variant>
      <vt:variant>
        <vt:i4>4718706</vt:i4>
      </vt:variant>
      <vt:variant>
        <vt:i4>27</vt:i4>
      </vt:variant>
      <vt:variant>
        <vt:i4>0</vt:i4>
      </vt:variant>
      <vt:variant>
        <vt:i4>5</vt:i4>
      </vt:variant>
      <vt:variant>
        <vt:lpwstr>http://www.journal-news.com/news/content/news/stories/2006/07/09/hjn070906Expulsions.html</vt:lpwstr>
      </vt:variant>
      <vt:variant>
        <vt:lpwstr/>
      </vt:variant>
      <vt:variant>
        <vt:i4>8060998</vt:i4>
      </vt:variant>
      <vt:variant>
        <vt:i4>24</vt:i4>
      </vt:variant>
      <vt:variant>
        <vt:i4>0</vt:i4>
      </vt:variant>
      <vt:variant>
        <vt:i4>5</vt:i4>
      </vt:variant>
      <vt:variant>
        <vt:lpwstr>http://wvgazette.com/News/ClosingCosts/200208250018</vt:lpwstr>
      </vt:variant>
      <vt:variant>
        <vt:lpwstr/>
      </vt:variant>
      <vt:variant>
        <vt:i4>8061003</vt:i4>
      </vt:variant>
      <vt:variant>
        <vt:i4>21</vt:i4>
      </vt:variant>
      <vt:variant>
        <vt:i4>0</vt:i4>
      </vt:variant>
      <vt:variant>
        <vt:i4>5</vt:i4>
      </vt:variant>
      <vt:variant>
        <vt:lpwstr>http://wvgazette.com/News/ClosingCosts/200208250015</vt:lpwstr>
      </vt:variant>
      <vt:variant>
        <vt:lpwstr/>
      </vt:variant>
      <vt:variant>
        <vt:i4>1441841</vt:i4>
      </vt:variant>
      <vt:variant>
        <vt:i4>18</vt:i4>
      </vt:variant>
      <vt:variant>
        <vt:i4>0</vt:i4>
      </vt:variant>
      <vt:variant>
        <vt:i4>5</vt:i4>
      </vt:variant>
      <vt:variant>
        <vt:lpwstr>http://www.washingtonpost.com/wp-srv/local/longterm/dcpolice/deadlyforce/police1page1.htm</vt:lpwstr>
      </vt:variant>
      <vt:variant>
        <vt:lpwstr/>
      </vt:variant>
      <vt:variant>
        <vt:i4>458801</vt:i4>
      </vt:variant>
      <vt:variant>
        <vt:i4>15</vt:i4>
      </vt:variant>
      <vt:variant>
        <vt:i4>0</vt:i4>
      </vt:variant>
      <vt:variant>
        <vt:i4>5</vt:i4>
      </vt:variant>
      <vt:variant>
        <vt:lpwstr>http://www.dallasnews.com/sharedcontent/dws/news/longterm/stories/082205dnprojurydefense.80317d4.html</vt:lpwstr>
      </vt:variant>
      <vt:variant>
        <vt:lpwstr/>
      </vt:variant>
      <vt:variant>
        <vt:i4>4456482</vt:i4>
      </vt:variant>
      <vt:variant>
        <vt:i4>12</vt:i4>
      </vt:variant>
      <vt:variant>
        <vt:i4>0</vt:i4>
      </vt:variant>
      <vt:variant>
        <vt:i4>5</vt:i4>
      </vt:variant>
      <vt:variant>
        <vt:lpwstr>http://www.dallasnews.com/sharedcontent/dws/dn/education/stories/060307dnmetcheating.433e87c.html</vt:lpwstr>
      </vt:variant>
      <vt:variant>
        <vt:lpwstr/>
      </vt:variant>
      <vt:variant>
        <vt:i4>3407970</vt:i4>
      </vt:variant>
      <vt:variant>
        <vt:i4>9</vt:i4>
      </vt:variant>
      <vt:variant>
        <vt:i4>0</vt:i4>
      </vt:variant>
      <vt:variant>
        <vt:i4>5</vt:i4>
      </vt:variant>
      <vt:variant>
        <vt:lpwstr>http://www.nytimes.com/2004/10/15/national/15rail.html</vt:lpwstr>
      </vt:variant>
      <vt:variant>
        <vt:lpwstr/>
      </vt:variant>
      <vt:variant>
        <vt:i4>5832808</vt:i4>
      </vt:variant>
      <vt:variant>
        <vt:i4>6</vt:i4>
      </vt:variant>
      <vt:variant>
        <vt:i4>0</vt:i4>
      </vt:variant>
      <vt:variant>
        <vt:i4>5</vt:i4>
      </vt:variant>
      <vt:variant>
        <vt:lpwstr>http://www.boston.com/news/specials/fires/fire_departments_struggle_as_towns_grow/</vt:lpwstr>
      </vt:variant>
      <vt:variant>
        <vt:lpwstr/>
      </vt:variant>
      <vt:variant>
        <vt:i4>1703993</vt:i4>
      </vt:variant>
      <vt:variant>
        <vt:i4>3</vt:i4>
      </vt:variant>
      <vt:variant>
        <vt:i4>0</vt:i4>
      </vt:variant>
      <vt:variant>
        <vt:i4>5</vt:i4>
      </vt:variant>
      <vt:variant>
        <vt:lpwstr>http://seattletimes.nwsource.com/html/localnews/2008396215_mrsaday1.html</vt:lpwstr>
      </vt:variant>
      <vt:variant>
        <vt:lpwstr/>
      </vt:variant>
      <vt:variant>
        <vt:i4>5046305</vt:i4>
      </vt:variant>
      <vt:variant>
        <vt:i4>0</vt:i4>
      </vt:variant>
      <vt:variant>
        <vt:i4>0</vt:i4>
      </vt:variant>
      <vt:variant>
        <vt:i4>5</vt:i4>
      </vt:variant>
      <vt:variant>
        <vt:lpwstr>mailto:Darnell-little@northwestern.edu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c:creator>
  <cp:keywords/>
  <dc:description/>
  <cp:lastModifiedBy>Darnell Little</cp:lastModifiedBy>
  <cp:revision>2</cp:revision>
  <cp:lastPrinted>2009-12-29T22:50:00Z</cp:lastPrinted>
  <dcterms:created xsi:type="dcterms:W3CDTF">2016-06-09T23:24:00Z</dcterms:created>
  <dcterms:modified xsi:type="dcterms:W3CDTF">2016-06-09T23:24:00Z</dcterms:modified>
</cp:coreProperties>
</file>